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36F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政协于田县十五届委员会第四次会议提案</w:t>
      </w:r>
    </w:p>
    <w:p w14:paraId="7ADF729E">
      <w:pPr>
        <w:keepNext w:val="0"/>
        <w:keepLines w:val="0"/>
        <w:pageBreakBefore w:val="0"/>
        <w:widowControl w:val="0"/>
        <w:kinsoku/>
        <w:wordWrap/>
        <w:overflowPunct/>
        <w:topLinePunct w:val="0"/>
        <w:autoSpaceDE/>
        <w:autoSpaceDN/>
        <w:bidi w:val="0"/>
        <w:adjustRightInd/>
        <w:snapToGrid/>
        <w:spacing w:line="240" w:lineRule="exact"/>
        <w:ind w:firstLine="643" w:firstLineChars="200"/>
        <w:jc w:val="left"/>
        <w:textAlignment w:val="auto"/>
        <w:rPr>
          <w:rFonts w:hint="eastAsia" w:ascii="楷体_GB2312" w:hAnsi="黑体" w:eastAsia="楷体_GB2312"/>
          <w:b/>
          <w:sz w:val="32"/>
          <w:szCs w:val="32"/>
          <w:lang w:eastAsia="zh-CN"/>
        </w:rPr>
      </w:pPr>
    </w:p>
    <w:p w14:paraId="38CCC41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lang w:val="en-US" w:eastAsia="zh-CN"/>
        </w:rPr>
      </w:pPr>
      <w:r>
        <w:rPr>
          <w:rFonts w:hint="eastAsia" w:ascii="楷体" w:hAnsi="楷体" w:eastAsia="楷体" w:cs="楷体"/>
          <w:b/>
          <w:bCs/>
          <w:color w:val="auto"/>
          <w:sz w:val="32"/>
          <w:szCs w:val="22"/>
          <w:lang w:val="en-US" w:eastAsia="zh-CN"/>
        </w:rPr>
        <w:t>提案号：</w:t>
      </w:r>
      <w:r>
        <w:rPr>
          <w:rFonts w:hint="eastAsia" w:ascii="仿宋_GB2312" w:hAnsi="仿宋_GB2312" w:eastAsia="仿宋_GB2312" w:cs="仿宋_GB2312"/>
          <w:color w:val="auto"/>
          <w:sz w:val="32"/>
          <w:lang w:val="en-US" w:eastAsia="zh-CN"/>
        </w:rPr>
        <w:t>03</w:t>
      </w:r>
    </w:p>
    <w:p w14:paraId="631DCDA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关于加大老城区棚户区改造力度的建议</w:t>
      </w:r>
    </w:p>
    <w:p w14:paraId="1CAA75B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肉孜·木沙、买提吐尔地·阿布都力克木、阿布都卡地、买买提明、买吐送·吾布力卡斯木、艾热提·热西丁、艾沙木敦·卡斯木、吾布力·麦麦提、帕提古丽·努尔</w:t>
      </w:r>
    </w:p>
    <w:p w14:paraId="225D1B73">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黑体" w:eastAsia="仿宋_GB2312"/>
          <w:b w:val="0"/>
          <w:bCs/>
          <w:sz w:val="32"/>
          <w:szCs w:val="32"/>
          <w:lang w:val="en-US" w:eastAsia="zh-CN"/>
        </w:rPr>
      </w:pPr>
      <w:r>
        <w:rPr>
          <w:rFonts w:hint="eastAsia" w:ascii="仿宋_GB2312" w:hAnsi="仿宋_GB2312" w:eastAsia="仿宋_GB2312" w:cs="仿宋_GB2312"/>
          <w:b/>
          <w:bCs/>
          <w:color w:val="auto"/>
          <w:sz w:val="32"/>
          <w:lang w:val="en-US" w:eastAsia="zh-CN"/>
        </w:rPr>
        <w:t>内  容：</w:t>
      </w:r>
      <w:r>
        <w:rPr>
          <w:rFonts w:hint="eastAsia" w:ascii="仿宋_GB2312" w:hAnsi="仿宋_GB2312" w:eastAsia="仿宋_GB2312"/>
          <w:color w:val="auto"/>
          <w:sz w:val="32"/>
          <w:lang w:val="en-US" w:eastAsia="zh-CN"/>
        </w:rPr>
        <w:t>近年来，于田县不断加大对老城区的棚户区改造力度，城市建设方面发生了巨大变化，老城区各族群众的安全住房问题得到了解决，居民生活条件得到改善。但是，原老城区塔乃贝西社区范围内，还有一部分居民（100户左右）仍居住在老房屋，这些破旧的老房屋存在很大安全隐患，也影响了城市面貌。2020年我县要实现贫困县摘帽，该片区居民住房安全达不到标准，对脱贫攻坚也将造成一定影响。</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发改</w:t>
      </w:r>
      <w:r>
        <w:rPr>
          <w:rFonts w:hint="eastAsia" w:ascii="仿宋_GB2312" w:hAnsi="仿宋_GB2312" w:eastAsia="仿宋_GB2312"/>
          <w:color w:val="auto"/>
          <w:sz w:val="32"/>
          <w:lang w:val="en-US" w:eastAsia="zh-CN"/>
        </w:rPr>
        <w:t>委、住建局等部门对该片区改造尽快立项，项目建设期间解决好临时安置问题。</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发改委</w:t>
      </w:r>
      <w:r>
        <w:rPr>
          <w:rFonts w:hint="eastAsia" w:ascii="仿宋_GB2312" w:eastAsia="仿宋_GB2312"/>
          <w:b/>
          <w:color w:val="000000"/>
          <w:spacing w:val="-6"/>
          <w:sz w:val="32"/>
          <w:szCs w:val="32"/>
          <w:lang w:eastAsia="zh-CN"/>
        </w:rPr>
        <w:t>、住建局</w:t>
      </w:r>
      <w:r>
        <w:rPr>
          <w:rFonts w:hint="eastAsia" w:ascii="仿宋_GB2312" w:eastAsia="仿宋_GB2312"/>
          <w:b/>
          <w:color w:val="000000"/>
          <w:spacing w:val="-6"/>
          <w:sz w:val="32"/>
          <w:szCs w:val="32"/>
        </w:rPr>
        <w:t>)</w:t>
      </w:r>
    </w:p>
    <w:p w14:paraId="007A7C1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s="仿宋_GB2312"/>
          <w:color w:val="auto"/>
          <w:sz w:val="32"/>
          <w:lang w:val="en-US" w:eastAsia="zh-CN"/>
        </w:rPr>
        <w:t>05</w:t>
      </w:r>
    </w:p>
    <w:p w14:paraId="5D4093CB">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关于解决315国道沿线住宅楼天然气入户问题的建议</w:t>
      </w:r>
    </w:p>
    <w:p w14:paraId="49C135D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崔树林、余昌友、苏莎、丁二平、彭勇、冯静</w:t>
      </w:r>
    </w:p>
    <w:p w14:paraId="79347F21">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b w:val="0"/>
          <w:bCs/>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s="仿宋_GB2312"/>
          <w:b/>
          <w:bCs/>
          <w:color w:val="auto"/>
          <w:sz w:val="32"/>
          <w:lang w:val="en-US" w:eastAsia="zh-CN"/>
        </w:rPr>
        <w:t>：</w:t>
      </w:r>
      <w:r>
        <w:rPr>
          <w:rFonts w:hint="eastAsia" w:ascii="仿宋_GB2312" w:hAnsi="仿宋_GB2312" w:eastAsia="仿宋_GB2312"/>
          <w:color w:val="auto"/>
          <w:sz w:val="32"/>
          <w:lang w:val="en-US" w:eastAsia="zh-CN"/>
        </w:rPr>
        <w:t>近几年我县的天然气发展很快，为各族群众的生活提供了极大便利。但是，居住在城乡结合部315国道沿线住宅楼的几百户居民至今没有用上天然气，该区域2019年已经完成天然气管道铺设，接口和燃气表都已入户，但是至今没有通天然气，该区域居民现仍使用罐装液化气，使用不方便且存在安全隐患。</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相关部门尽快</w:t>
      </w:r>
      <w:r>
        <w:rPr>
          <w:rFonts w:hint="eastAsia" w:ascii="仿宋_GB2312" w:hAnsi="仿宋_GB2312" w:eastAsia="仿宋_GB2312"/>
          <w:color w:val="auto"/>
          <w:sz w:val="32"/>
          <w:lang w:val="en-US" w:eastAsia="zh-CN"/>
        </w:rPr>
        <w:t>制定措施，解决该区域天然气入户问题。</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住建局、新捷天然气公司</w:t>
      </w:r>
      <w:r>
        <w:rPr>
          <w:rFonts w:hint="eastAsia" w:ascii="仿宋_GB2312" w:eastAsia="仿宋_GB2312"/>
          <w:b/>
          <w:color w:val="000000"/>
          <w:spacing w:val="-6"/>
          <w:sz w:val="32"/>
          <w:szCs w:val="32"/>
        </w:rPr>
        <w:t>)</w:t>
      </w:r>
    </w:p>
    <w:p w14:paraId="2EAF08E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06</w:t>
      </w:r>
    </w:p>
    <w:p w14:paraId="13D21FB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关于提升农业银行、农村信用社服务质量的建议</w:t>
      </w:r>
    </w:p>
    <w:p w14:paraId="3C0917E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丁二平</w:t>
      </w:r>
    </w:p>
    <w:p w14:paraId="3579A79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_GB2312" w:hAnsi="黑体" w:eastAsia="楷体_GB2312"/>
          <w:b/>
          <w:sz w:val="32"/>
          <w:szCs w:val="32"/>
          <w:lang w:val="en-US" w:eastAsia="zh-CN"/>
        </w:rPr>
        <w:t>联名提案人：</w:t>
      </w:r>
      <w:r>
        <w:rPr>
          <w:rFonts w:hint="eastAsia" w:ascii="仿宋_GB2312" w:hAnsi="仿宋_GB2312" w:eastAsia="仿宋_GB2312"/>
          <w:color w:val="auto"/>
          <w:sz w:val="32"/>
          <w:lang w:val="en-US" w:eastAsia="zh-CN"/>
        </w:rPr>
        <w:t>彭勇、苏莎、艾则孜·司马义、阿伊图兰罕·麦提库尔班、帕提古丽·司马义、海肉丽汗·买提托合提、阿依古丽·买买提明、玛依努尔·玉荪、阿布都卡地·买买提明、买吐图尔荪·吾布力卡斯木、买提吐尔地·阿不力克木、吾布力·麦麦提、艾热提·热西丁、艾沙木敦·喀斯木、吾斯曼江·买提吐送、帕提古丽·努尔</w:t>
      </w:r>
    </w:p>
    <w:p w14:paraId="7791C314">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b w:val="0"/>
          <w:bCs/>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当前</w:t>
      </w:r>
      <w:r>
        <w:rPr>
          <w:rFonts w:hint="eastAsia" w:ascii="仿宋_GB2312" w:hAnsi="仿宋_GB2312" w:eastAsia="仿宋_GB2312"/>
          <w:color w:val="auto"/>
          <w:sz w:val="32"/>
          <w:lang w:val="en-US" w:eastAsia="zh-CN"/>
        </w:rPr>
        <w:t>我县农业银行、农村信用社因服务网点少，办事效率低已成为群众反映的热点问题。</w:t>
      </w:r>
      <w:r>
        <w:rPr>
          <w:rFonts w:hint="eastAsia" w:ascii="仿宋_GB2312" w:hAnsi="仿宋_GB2312" w:eastAsia="仿宋_GB2312"/>
          <w:b/>
          <w:bCs/>
          <w:color w:val="auto"/>
          <w:sz w:val="32"/>
          <w:lang w:val="en-US" w:eastAsia="zh-CN"/>
        </w:rPr>
        <w:t>一是</w:t>
      </w:r>
      <w:r>
        <w:rPr>
          <w:rFonts w:hint="eastAsia" w:ascii="仿宋_GB2312" w:hAnsi="仿宋_GB2312" w:eastAsia="仿宋_GB2312"/>
          <w:color w:val="auto"/>
          <w:sz w:val="32"/>
          <w:lang w:val="en-US" w:eastAsia="zh-CN"/>
        </w:rPr>
        <w:t>乡镇没有设立银行分支机构，农民群众办理各种业务只能到县城办理，给群众造成很大不便；</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办事服务窗口少，办事效率低，排长队现象严重，有的群众办理一项业务，需连续几天到银行排队；</w:t>
      </w:r>
      <w:r>
        <w:rPr>
          <w:rFonts w:hint="eastAsia" w:ascii="仿宋_GB2312" w:hAnsi="仿宋_GB2312" w:eastAsia="仿宋_GB2312"/>
          <w:b/>
          <w:bCs/>
          <w:color w:val="auto"/>
          <w:sz w:val="32"/>
          <w:szCs w:val="22"/>
          <w:lang w:val="en-US" w:eastAsia="zh-CN"/>
        </w:rPr>
        <w:t>三是</w:t>
      </w:r>
      <w:r>
        <w:rPr>
          <w:rFonts w:hint="eastAsia" w:ascii="仿宋_GB2312" w:hAnsi="仿宋_GB2312" w:eastAsia="仿宋_GB2312"/>
          <w:color w:val="auto"/>
          <w:sz w:val="32"/>
          <w:lang w:val="en-US" w:eastAsia="zh-CN"/>
        </w:rPr>
        <w:t>农业银行、农村信用社均设立了自动取款网点，但是大部分自动取款机处于闲置状态，能正常使用的自动取款机也经常没有现金，各族群众办理取款业务只能到柜台柜台办理，由于客户太多，至少需要半天时间，各族群众办理取款业务十分不便。</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b/>
          <w:bCs/>
          <w:color w:val="auto"/>
          <w:sz w:val="32"/>
          <w:lang w:val="en-US" w:eastAsia="zh-CN"/>
        </w:rPr>
        <w:t>一是</w:t>
      </w:r>
      <w:r>
        <w:rPr>
          <w:rFonts w:hint="eastAsia" w:ascii="仿宋_GB2312" w:hAnsi="仿宋_GB2312" w:eastAsia="仿宋_GB2312"/>
          <w:color w:val="auto"/>
          <w:sz w:val="32"/>
          <w:lang w:val="en-US" w:eastAsia="zh-CN"/>
        </w:rPr>
        <w:t>在乡镇设立银行分支机构或营业网点，方便各族群众；</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增加办事服务窗口，提高办事效率；</w:t>
      </w:r>
      <w:r>
        <w:rPr>
          <w:rFonts w:hint="eastAsia" w:ascii="仿宋_GB2312" w:hAnsi="仿宋_GB2312" w:eastAsia="仿宋_GB2312"/>
          <w:b/>
          <w:bCs/>
          <w:color w:val="auto"/>
          <w:sz w:val="32"/>
          <w:szCs w:val="22"/>
          <w:lang w:val="en-US" w:eastAsia="zh-CN"/>
        </w:rPr>
        <w:t>三是</w:t>
      </w:r>
      <w:r>
        <w:rPr>
          <w:rFonts w:hint="eastAsia" w:ascii="仿宋_GB2312" w:hAnsi="仿宋_GB2312" w:eastAsia="仿宋_GB2312"/>
          <w:color w:val="auto"/>
          <w:sz w:val="32"/>
          <w:lang w:val="en-US" w:eastAsia="zh-CN"/>
        </w:rPr>
        <w:t>农业银行、农村信用社及时维护各网点的自动取款机，保证自动取款机24小时正常使用，方便各族群众办理取款业务；</w:t>
      </w:r>
      <w:r>
        <w:rPr>
          <w:rFonts w:hint="eastAsia" w:ascii="仿宋_GB2312" w:hAnsi="仿宋_GB2312" w:eastAsia="仿宋_GB2312"/>
          <w:b/>
          <w:bCs/>
          <w:color w:val="auto"/>
          <w:sz w:val="32"/>
          <w:szCs w:val="22"/>
          <w:lang w:val="en-US" w:eastAsia="zh-CN"/>
        </w:rPr>
        <w:t>四是</w:t>
      </w:r>
      <w:r>
        <w:rPr>
          <w:rFonts w:hint="eastAsia" w:ascii="仿宋_GB2312" w:hAnsi="仿宋_GB2312" w:eastAsia="仿宋_GB2312"/>
          <w:color w:val="auto"/>
          <w:sz w:val="32"/>
          <w:lang w:val="en-US" w:eastAsia="zh-CN"/>
        </w:rPr>
        <w:t>相关单位邀请银行上级主管单位来我县调研，掌握实际情况，倾听群众意见。</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农业银行、农村信用社</w:t>
      </w:r>
      <w:r>
        <w:rPr>
          <w:rFonts w:hint="eastAsia" w:ascii="仿宋_GB2312" w:eastAsia="仿宋_GB2312"/>
          <w:b/>
          <w:color w:val="000000"/>
          <w:spacing w:val="-6"/>
          <w:sz w:val="32"/>
          <w:szCs w:val="32"/>
        </w:rPr>
        <w:t>)</w:t>
      </w:r>
    </w:p>
    <w:p w14:paraId="7156453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07</w:t>
      </w:r>
    </w:p>
    <w:p w14:paraId="631999B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关于进一步加强环境卫生整治力度的建议</w:t>
      </w:r>
    </w:p>
    <w:p w14:paraId="3F21F6D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买提吐尔地·阿布都力克木</w:t>
      </w:r>
    </w:p>
    <w:p w14:paraId="223AA3FD">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b w:val="0"/>
          <w:bCs/>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近</w:t>
      </w:r>
      <w:r>
        <w:rPr>
          <w:rFonts w:hint="eastAsia" w:ascii="仿宋_GB2312" w:hAnsi="仿宋_GB2312" w:eastAsia="仿宋_GB2312"/>
          <w:color w:val="auto"/>
          <w:sz w:val="32"/>
          <w:lang w:val="en-US" w:eastAsia="zh-CN"/>
        </w:rPr>
        <w:t>几年来，我县不断加大环境整治力度，城乡环境得到较大改善。但是目前我县部分行政村还没有配备垃圾船、垃圾转运车和洒水车，农村各类垃圾得不到集中清运，农村道路不能定期洒水，环境脏乱差问题仍然突出。</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szCs w:val="22"/>
          <w:lang w:val="en-US" w:eastAsia="zh-CN"/>
        </w:rPr>
        <w:t>由</w:t>
      </w:r>
      <w:r>
        <w:rPr>
          <w:rFonts w:hint="eastAsia" w:ascii="仿宋_GB2312" w:hAnsi="仿宋_GB2312" w:eastAsia="仿宋_GB2312"/>
          <w:color w:val="auto"/>
          <w:sz w:val="32"/>
          <w:lang w:val="en-US" w:eastAsia="zh-CN"/>
        </w:rPr>
        <w:t>政府统一解决经费，为村级配备垃圾船和垃圾转运车，及时清理农村各类垃圾；</w:t>
      </w:r>
      <w:r>
        <w:rPr>
          <w:rFonts w:hint="eastAsia" w:ascii="仿宋_GB2312" w:hAnsi="仿宋_GB2312" w:eastAsia="仿宋_GB2312"/>
          <w:b/>
          <w:bCs/>
          <w:color w:val="auto"/>
          <w:sz w:val="32"/>
          <w:lang w:val="en-US" w:eastAsia="zh-CN"/>
        </w:rPr>
        <w:t>二是</w:t>
      </w:r>
      <w:r>
        <w:rPr>
          <w:rFonts w:hint="eastAsia" w:ascii="仿宋_GB2312" w:hAnsi="仿宋_GB2312" w:eastAsia="仿宋_GB2312"/>
          <w:color w:val="auto"/>
          <w:sz w:val="32"/>
          <w:lang w:val="en-US" w:eastAsia="zh-CN"/>
        </w:rPr>
        <w:t>有条件的村配备电动洒水车，保证农村道理清洁。</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住建局、生态环境局、财政局</w:t>
      </w:r>
      <w:r>
        <w:rPr>
          <w:rFonts w:hint="eastAsia" w:ascii="仿宋_GB2312" w:eastAsia="仿宋_GB2312"/>
          <w:b/>
          <w:color w:val="000000"/>
          <w:spacing w:val="-6"/>
          <w:sz w:val="32"/>
          <w:szCs w:val="32"/>
        </w:rPr>
        <w:t>)</w:t>
      </w:r>
    </w:p>
    <w:p w14:paraId="45FADD5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010</w:t>
      </w:r>
    </w:p>
    <w:p w14:paraId="6EFDBFD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关于进一步推进偏远乡镇“煤改电”工作的建议</w:t>
      </w:r>
    </w:p>
    <w:p w14:paraId="206F1E1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艾合买提·库尔班</w:t>
      </w:r>
    </w:p>
    <w:p w14:paraId="4B8F9387">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b w:val="0"/>
          <w:bCs/>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在</w:t>
      </w:r>
      <w:r>
        <w:rPr>
          <w:rFonts w:hint="eastAsia" w:ascii="仿宋_GB2312" w:hAnsi="仿宋_GB2312" w:eastAsia="仿宋_GB2312"/>
          <w:color w:val="auto"/>
          <w:sz w:val="32"/>
          <w:lang w:val="en-US" w:eastAsia="zh-CN"/>
        </w:rPr>
        <w:t>乡村实施“煤改电”工程，是经济发展和环境保护的需要，可以有效降低居民生活成本。目前我县的喀尔克、兰干、奥依托格拉克等乡镇因距县城较远，“煤改电”工程推进缓慢。</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县人民政府</w:t>
      </w:r>
      <w:r>
        <w:rPr>
          <w:rFonts w:hint="eastAsia" w:ascii="仿宋_GB2312" w:hAnsi="仿宋_GB2312" w:eastAsia="仿宋_GB2312"/>
          <w:color w:val="auto"/>
          <w:sz w:val="32"/>
          <w:lang w:val="en-US" w:eastAsia="zh-CN"/>
        </w:rPr>
        <w:t>争取项目资金，推进偏远乡镇“煤改电”工程实施进度。</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发改委、</w:t>
      </w:r>
      <w:r>
        <w:rPr>
          <w:rFonts w:hint="eastAsia" w:ascii="仿宋_GB2312" w:eastAsia="仿宋_GB2312"/>
          <w:b/>
          <w:color w:val="000000"/>
          <w:spacing w:val="-6"/>
          <w:sz w:val="32"/>
          <w:szCs w:val="32"/>
          <w:lang w:val="en-US" w:eastAsia="zh-CN"/>
        </w:rPr>
        <w:t>住建局</w:t>
      </w:r>
      <w:r>
        <w:rPr>
          <w:rFonts w:hint="eastAsia" w:ascii="仿宋_GB2312" w:eastAsia="仿宋_GB2312"/>
          <w:b/>
          <w:color w:val="000000"/>
          <w:spacing w:val="-6"/>
          <w:sz w:val="32"/>
          <w:szCs w:val="32"/>
        </w:rPr>
        <w:t>)</w:t>
      </w:r>
    </w:p>
    <w:p w14:paraId="06CD7F5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011</w:t>
      </w:r>
    </w:p>
    <w:p w14:paraId="1AA7354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关于加强小区供水供暖设备维护的建议</w:t>
      </w:r>
    </w:p>
    <w:p w14:paraId="333D3AF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依力哈木·依斯坎代尔</w:t>
      </w:r>
    </w:p>
    <w:p w14:paraId="4E997F01">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b w:val="0"/>
          <w:bCs/>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目前我县部分老旧小区</w:t>
      </w:r>
      <w:r>
        <w:rPr>
          <w:rFonts w:hint="eastAsia" w:ascii="仿宋_GB2312" w:hAnsi="仿宋_GB2312" w:eastAsia="仿宋_GB2312"/>
          <w:color w:val="auto"/>
          <w:sz w:val="32"/>
          <w:lang w:val="en-US" w:eastAsia="zh-CN"/>
        </w:rPr>
        <w:t>，因供水供暖设备维护不到位、各类阀门安装不合理，致使居民家中水管、暖气管道发生故障时，无法及时找到并关闭管道阀门，即使找到阀门，因阀门没有及时维护，锈死损坏严重，无法及时关闭管道，对居民造成不必要的损失，群众意见很大。</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一是相</w:t>
      </w:r>
      <w:r>
        <w:rPr>
          <w:rFonts w:hint="eastAsia" w:ascii="仿宋_GB2312" w:hAnsi="仿宋_GB2312" w:eastAsia="仿宋_GB2312"/>
          <w:color w:val="auto"/>
          <w:sz w:val="32"/>
          <w:lang w:val="en-US" w:eastAsia="zh-CN"/>
        </w:rPr>
        <w:t>关部门对老旧小区供水供暖设备进行及时检查和维护；二是对小区单元供水供暖设备设立指示牌，方便供水供暖故障的及时处理和抢修。</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住建局、供排水公司）</w:t>
      </w:r>
    </w:p>
    <w:p w14:paraId="4BC8151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012</w:t>
      </w:r>
    </w:p>
    <w:p w14:paraId="7A1C60F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关于在城区街面修建公厕的建议</w:t>
      </w:r>
    </w:p>
    <w:p w14:paraId="0689519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牙森江·买提肉孜、麦麦提·买提如则、依力哈木·依斯坎代尔、阿布力孜·买买提、阿卜杜拉·阿布都海外尔、巴吾尔江·萨塔尔、艾合买提·库尔班、吐尔洪·库尔班</w:t>
      </w:r>
    </w:p>
    <w:p w14:paraId="5079BC8D">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b w:val="0"/>
          <w:bCs/>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随着我</w:t>
      </w:r>
      <w:r>
        <w:rPr>
          <w:rFonts w:hint="eastAsia" w:ascii="仿宋_GB2312" w:hAnsi="仿宋_GB2312" w:eastAsia="仿宋_GB2312"/>
          <w:color w:val="auto"/>
          <w:sz w:val="32"/>
          <w:lang w:val="en-US" w:eastAsia="zh-CN"/>
        </w:rPr>
        <w:t>县经济的不断发展，城市经济日益繁荣，城市人员流动量不断增加。但是沿街公共厕所数量较少，有的公厕闲置或挪作他用，群众大小便十分不便，特别是夜间在绿化带大小便现象普遍，严重影响了城市的卫生环境，也存在发生传染病的隐患。</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b/>
          <w:bCs/>
          <w:color w:val="auto"/>
          <w:sz w:val="32"/>
          <w:lang w:val="en-US" w:eastAsia="zh-CN"/>
        </w:rPr>
        <w:t>一是</w:t>
      </w:r>
      <w:r>
        <w:rPr>
          <w:rFonts w:hint="eastAsia" w:ascii="仿宋_GB2312" w:hAnsi="仿宋_GB2312" w:eastAsia="仿宋_GB2312"/>
          <w:color w:val="auto"/>
          <w:sz w:val="32"/>
          <w:lang w:val="en-US" w:eastAsia="zh-CN"/>
        </w:rPr>
        <w:t>由卫健委合理规划公共厕所的设置，加大公厕建设力度，增加公共厕所数量；</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将一些人员流动较大区域的便民服务站的厕所向群众开放，为各族群众提供方便；</w:t>
      </w:r>
      <w:r>
        <w:rPr>
          <w:rFonts w:hint="eastAsia" w:ascii="仿宋_GB2312" w:hAnsi="仿宋_GB2312" w:eastAsia="仿宋_GB2312"/>
          <w:b/>
          <w:bCs/>
          <w:color w:val="auto"/>
          <w:sz w:val="32"/>
          <w:szCs w:val="22"/>
          <w:lang w:val="en-US" w:eastAsia="zh-CN"/>
        </w:rPr>
        <w:t>三是</w:t>
      </w:r>
      <w:r>
        <w:rPr>
          <w:rFonts w:hint="eastAsia" w:ascii="仿宋_GB2312" w:hAnsi="仿宋_GB2312" w:eastAsia="仿宋_GB2312"/>
          <w:color w:val="auto"/>
          <w:sz w:val="32"/>
          <w:lang w:val="en-US" w:eastAsia="zh-CN"/>
        </w:rPr>
        <w:t>加强公共厕所管理，安排专门的公益性岗位人员，做好公厕的管理服务工作。</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卫健委、住建局</w:t>
      </w:r>
      <w:r>
        <w:rPr>
          <w:rFonts w:hint="eastAsia" w:ascii="仿宋_GB2312" w:eastAsia="仿宋_GB2312"/>
          <w:b/>
          <w:color w:val="000000"/>
          <w:spacing w:val="-6"/>
          <w:sz w:val="32"/>
          <w:szCs w:val="32"/>
        </w:rPr>
        <w:t>)</w:t>
      </w:r>
    </w:p>
    <w:p w14:paraId="5F65DC7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szCs w:val="22"/>
          <w:lang w:val="en-US" w:eastAsia="zh-CN"/>
        </w:rPr>
        <w:t>提案号：</w:t>
      </w:r>
      <w:r>
        <w:rPr>
          <w:rFonts w:hint="eastAsia" w:ascii="仿宋_GB2312" w:hAnsi="仿宋_GB2312" w:eastAsia="仿宋_GB2312"/>
          <w:color w:val="auto"/>
          <w:sz w:val="32"/>
          <w:szCs w:val="22"/>
          <w:lang w:val="en-US" w:eastAsia="zh-CN"/>
        </w:rPr>
        <w:t>013</w:t>
      </w:r>
    </w:p>
    <w:p w14:paraId="243CEAA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关于对库尔班小镇等进入县城道路进行调整的建议</w:t>
      </w:r>
    </w:p>
    <w:p w14:paraId="17AE8D6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牙森江·买提肉孜</w:t>
      </w:r>
    </w:p>
    <w:p w14:paraId="23AF4CB1">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b w:val="0"/>
          <w:bCs/>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我县城乡结合部的</w:t>
      </w:r>
      <w:r>
        <w:rPr>
          <w:rFonts w:hint="eastAsia" w:ascii="仿宋_GB2312" w:hAnsi="仿宋_GB2312" w:eastAsia="仿宋_GB2312"/>
          <w:color w:val="auto"/>
          <w:sz w:val="32"/>
          <w:lang w:val="en-US" w:eastAsia="zh-CN"/>
        </w:rPr>
        <w:t>库尔班小镇、馕街进入县城的道路，因各类车辆较多，特别是直行车经常等红灯，造成道路堵塞。目前库尔班小镇路口的于田夜市也建成使用，车流人流量大幅增加，道路堵塞现象十分严重，给各族群众出行带来不便。</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szCs w:val="22"/>
          <w:lang w:val="en-US" w:eastAsia="zh-CN"/>
        </w:rPr>
        <w:t>将此类道路进入县城方向调整为禁止直行，避免因等红绿灯造成车辆拥堵；</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szCs w:val="22"/>
          <w:lang w:val="en-US" w:eastAsia="zh-CN"/>
        </w:rPr>
        <w:t>进一步加强道路</w:t>
      </w:r>
      <w:r>
        <w:rPr>
          <w:rFonts w:hint="eastAsia" w:ascii="仿宋_GB2312" w:hAnsi="仿宋_GB2312" w:eastAsia="仿宋_GB2312"/>
          <w:color w:val="auto"/>
          <w:sz w:val="32"/>
          <w:lang w:val="en-US" w:eastAsia="zh-CN"/>
        </w:rPr>
        <w:t>安全管理，规范沿路小商贩经营，防止因占道经营造成通行困难。</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公安局、住建局、市场监督管理局</w:t>
      </w:r>
      <w:r>
        <w:rPr>
          <w:rFonts w:hint="eastAsia" w:ascii="仿宋_GB2312" w:eastAsia="仿宋_GB2312"/>
          <w:b/>
          <w:color w:val="000000"/>
          <w:spacing w:val="-6"/>
          <w:sz w:val="32"/>
          <w:szCs w:val="32"/>
        </w:rPr>
        <w:t>)</w:t>
      </w:r>
    </w:p>
    <w:p w14:paraId="036F990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015</w:t>
      </w:r>
    </w:p>
    <w:p w14:paraId="5557114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关于建设于田血库的建议</w:t>
      </w:r>
    </w:p>
    <w:p w14:paraId="363AAFB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李晓芳、于翠翠、宫雅娟、缪克勤、魏自成、冯静、付世华</w:t>
      </w:r>
    </w:p>
    <w:p w14:paraId="1689645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cs="仿宋_GB2312"/>
          <w:b/>
          <w:bCs/>
          <w:color w:val="auto"/>
          <w:sz w:val="32"/>
          <w:lang w:val="en-US" w:eastAsia="zh-CN"/>
        </w:rPr>
        <w:t>内  容：</w:t>
      </w:r>
      <w:r>
        <w:rPr>
          <w:rFonts w:hint="eastAsia" w:ascii="仿宋_GB2312" w:hAnsi="仿宋_GB2312" w:eastAsia="仿宋_GB2312"/>
          <w:color w:val="auto"/>
          <w:sz w:val="32"/>
          <w:lang w:val="en-US" w:eastAsia="zh-CN"/>
        </w:rPr>
        <w:t>于田县总人口30万人，医疗条件比较滞后，急救临床用血得不到解决，于田县距和田市路途遥远，从和田调运临床用血至少2小时以上，直接影响危重病人的及时救治，当前，于田县急需建设一座血库，解决临床用血问题。</w:t>
      </w:r>
      <w:r>
        <w:rPr>
          <w:rFonts w:hint="eastAsia" w:ascii="仿宋_GB2312" w:hAnsi="仿宋_GB2312" w:eastAsia="仿宋_GB2312" w:cs="仿宋_GB2312"/>
          <w:b/>
          <w:bCs/>
          <w:color w:val="auto"/>
          <w:sz w:val="32"/>
          <w:szCs w:val="22"/>
          <w:lang w:val="en-US" w:eastAsia="zh-CN"/>
        </w:rPr>
        <w:t>建议：</w:t>
      </w:r>
      <w:r>
        <w:rPr>
          <w:rFonts w:hint="eastAsia" w:ascii="仿宋_GB2312" w:hAnsi="仿宋_GB2312" w:eastAsia="仿宋_GB2312"/>
          <w:b/>
          <w:bCs/>
          <w:color w:val="auto"/>
          <w:sz w:val="32"/>
          <w:szCs w:val="22"/>
          <w:lang w:val="en-US" w:eastAsia="zh-CN"/>
        </w:rPr>
        <w:t>一是</w:t>
      </w:r>
      <w:r>
        <w:rPr>
          <w:rFonts w:hint="eastAsia" w:ascii="仿宋_GB2312" w:hAnsi="仿宋_GB2312" w:eastAsia="仿宋_GB2312"/>
          <w:color w:val="auto"/>
          <w:sz w:val="32"/>
          <w:lang w:val="en-US" w:eastAsia="zh-CN"/>
        </w:rPr>
        <w:t>建设一座满足千人以上用血的血库；</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建立血库大数据平台，同全国数据共享，及时掌握用血信息；</w:t>
      </w:r>
      <w:r>
        <w:rPr>
          <w:rFonts w:hint="eastAsia" w:ascii="仿宋_GB2312" w:hAnsi="仿宋_GB2312" w:eastAsia="仿宋_GB2312"/>
          <w:b/>
          <w:bCs/>
          <w:color w:val="auto"/>
          <w:sz w:val="32"/>
          <w:szCs w:val="22"/>
          <w:lang w:val="en-US" w:eastAsia="zh-CN"/>
        </w:rPr>
        <w:t>三是</w:t>
      </w:r>
      <w:r>
        <w:rPr>
          <w:rFonts w:hint="eastAsia" w:ascii="仿宋_GB2312" w:hAnsi="仿宋_GB2312" w:eastAsia="仿宋_GB2312"/>
          <w:color w:val="auto"/>
          <w:sz w:val="32"/>
          <w:szCs w:val="22"/>
          <w:lang w:val="en-US" w:eastAsia="zh-CN"/>
        </w:rPr>
        <w:t>强化无</w:t>
      </w:r>
      <w:r>
        <w:rPr>
          <w:rFonts w:hint="eastAsia" w:ascii="仿宋_GB2312" w:hAnsi="仿宋_GB2312" w:eastAsia="仿宋_GB2312"/>
          <w:color w:val="auto"/>
          <w:sz w:val="32"/>
          <w:lang w:val="en-US" w:eastAsia="zh-CN"/>
        </w:rPr>
        <w:t>偿献血知识宣传，增强公民无偿献血积极性，解决血库用血储备。</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卫健委</w:t>
      </w:r>
      <w:r>
        <w:rPr>
          <w:rFonts w:hint="eastAsia" w:ascii="仿宋_GB2312" w:eastAsia="仿宋_GB2312"/>
          <w:b/>
          <w:color w:val="000000"/>
          <w:spacing w:val="-6"/>
          <w:sz w:val="32"/>
          <w:szCs w:val="32"/>
        </w:rPr>
        <w:t>)</w:t>
      </w:r>
    </w:p>
    <w:p w14:paraId="5C93FE1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016</w:t>
      </w:r>
    </w:p>
    <w:p w14:paraId="78DC719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szCs w:val="22"/>
          <w:lang w:val="en-US" w:eastAsia="zh-CN"/>
        </w:rPr>
        <w:t>关于为乡镇配备消防车的建议</w:t>
      </w:r>
    </w:p>
    <w:p w14:paraId="4D05C2F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阿力木江·阿布都艾尼</w:t>
      </w:r>
    </w:p>
    <w:p w14:paraId="06B58823">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长期以来，火</w:t>
      </w:r>
      <w:r>
        <w:rPr>
          <w:rFonts w:hint="eastAsia" w:ascii="仿宋_GB2312" w:hAnsi="仿宋_GB2312" w:eastAsia="仿宋_GB2312"/>
          <w:color w:val="auto"/>
          <w:sz w:val="32"/>
          <w:lang w:val="en-US" w:eastAsia="zh-CN"/>
        </w:rPr>
        <w:t>灾一直是我县农村多发、频发的灾害，特别是奥依托格拉克等一些偏远乡镇，因距离县城较远，且没有配备专用消防车，发生火灾时县城的消防车辆无法及时赶到火灾现场，影响了消防效率，对群众的生命财产安全造成了严重威胁。</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lang w:val="en-US" w:eastAsia="zh-CN"/>
        </w:rPr>
        <w:t>一是为偏远乡镇配备专用消防车辆；二是加强消防知识宣传教育，并定期开展火灾隐患排查。</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应急管理局、</w:t>
      </w:r>
      <w:r>
        <w:rPr>
          <w:rFonts w:hint="eastAsia" w:ascii="仿宋_GB2312" w:eastAsia="仿宋_GB2312"/>
          <w:b/>
          <w:color w:val="000000"/>
          <w:spacing w:val="-6"/>
          <w:sz w:val="32"/>
          <w:szCs w:val="32"/>
          <w:lang w:val="en-US" w:eastAsia="zh-CN"/>
        </w:rPr>
        <w:t>消防大队</w:t>
      </w:r>
      <w:r>
        <w:rPr>
          <w:rFonts w:hint="eastAsia" w:ascii="仿宋_GB2312" w:eastAsia="仿宋_GB2312"/>
          <w:b/>
          <w:color w:val="000000"/>
          <w:spacing w:val="-6"/>
          <w:sz w:val="32"/>
          <w:szCs w:val="32"/>
        </w:rPr>
        <w:t>)</w:t>
      </w:r>
    </w:p>
    <w:p w14:paraId="18E14384">
      <w:pPr>
        <w:keepNext w:val="0"/>
        <w:keepLines w:val="0"/>
        <w:pageBreakBefore w:val="0"/>
        <w:widowControl w:val="0"/>
        <w:tabs>
          <w:tab w:val="left" w:pos="795"/>
        </w:tabs>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017</w:t>
      </w:r>
    </w:p>
    <w:p w14:paraId="4360C6F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 xml:space="preserve">关于在第一高中设置诊所的建议 </w:t>
      </w:r>
    </w:p>
    <w:p w14:paraId="7A9C7B5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帕提古丽·司马义、海肉丽汗·买提托乎提、阿依古丽·买买提明、玛依努尔·玉荪、阿伊图兰罕·麦提库尔班、买提图尔荪·吾布力卡斯木、买提吐尔地·阿布都力克木、阿布都卡地·买买提明</w:t>
      </w:r>
    </w:p>
    <w:p w14:paraId="3C4DF335">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cs="仿宋_GB2312"/>
          <w:b/>
          <w:bCs/>
          <w:color w:val="auto"/>
          <w:sz w:val="32"/>
          <w:lang w:val="en-US" w:eastAsia="zh-CN"/>
        </w:rPr>
        <w:t>内  容：</w:t>
      </w:r>
      <w:r>
        <w:rPr>
          <w:rFonts w:hint="eastAsia" w:ascii="仿宋_GB2312" w:hAnsi="仿宋_GB2312" w:eastAsia="仿宋_GB2312"/>
          <w:color w:val="auto"/>
          <w:sz w:val="32"/>
          <w:lang w:val="en-US" w:eastAsia="zh-CN"/>
        </w:rPr>
        <w:t>于田县第一高中是全县人数最多，人口最密集的单位，加上校内第二高中，全校师生超过5000人。但因学校没有任何医疗机构，学生突发疾病或是意外受伤，无法第一时间得到治疗，需到校外医院进行治疗，包括师生的一些常规检查业无法开展。</w:t>
      </w:r>
      <w:r>
        <w:rPr>
          <w:rFonts w:hint="eastAsia" w:ascii="仿宋_GB2312" w:hAnsi="仿宋_GB2312" w:eastAsia="仿宋_GB2312" w:cs="仿宋_GB2312"/>
          <w:b/>
          <w:bCs/>
          <w:color w:val="auto"/>
          <w:sz w:val="32"/>
          <w:szCs w:val="22"/>
          <w:lang w:val="en-US" w:eastAsia="zh-CN"/>
        </w:rPr>
        <w:t>建议：</w:t>
      </w:r>
      <w:r>
        <w:rPr>
          <w:rFonts w:hint="eastAsia" w:ascii="仿宋_GB2312" w:hAnsi="仿宋_GB2312" w:eastAsia="仿宋_GB2312"/>
          <w:color w:val="auto"/>
          <w:sz w:val="32"/>
          <w:lang w:val="en-US" w:eastAsia="zh-CN"/>
        </w:rPr>
        <w:t>卫健委和教育局协调，为县第一高中设置一个诊所（卫生室），并配备一名全科医生。</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卫健委、教育局</w:t>
      </w:r>
      <w:r>
        <w:rPr>
          <w:rFonts w:hint="eastAsia" w:ascii="仿宋_GB2312" w:eastAsia="仿宋_GB2312"/>
          <w:b/>
          <w:color w:val="000000"/>
          <w:spacing w:val="-6"/>
          <w:sz w:val="32"/>
          <w:szCs w:val="32"/>
        </w:rPr>
        <w:t>)</w:t>
      </w:r>
    </w:p>
    <w:p w14:paraId="6D0104D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olor w:val="auto"/>
          <w:sz w:val="32"/>
          <w:lang w:val="en-US" w:eastAsia="zh-CN"/>
        </w:rPr>
      </w:pPr>
      <w:r>
        <w:rPr>
          <w:rFonts w:hint="eastAsia" w:ascii="楷体" w:hAnsi="楷体" w:eastAsia="楷体" w:cs="楷体"/>
          <w:b/>
          <w:bCs/>
          <w:color w:val="auto"/>
          <w:sz w:val="32"/>
          <w:lang w:val="en-US" w:eastAsia="zh-CN"/>
        </w:rPr>
        <w:t>提案号：</w:t>
      </w:r>
      <w:r>
        <w:rPr>
          <w:rFonts w:hint="eastAsia" w:ascii="黑体" w:hAnsi="黑体" w:eastAsia="黑体"/>
          <w:color w:val="auto"/>
          <w:sz w:val="32"/>
          <w:lang w:val="en-US" w:eastAsia="zh-CN"/>
        </w:rPr>
        <w:t>018</w:t>
      </w:r>
    </w:p>
    <w:p w14:paraId="12D5273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关于改造县一中教学楼供水管道的建议</w:t>
      </w:r>
    </w:p>
    <w:p w14:paraId="70BD9A0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玛依努尔·玉荪、阿依古丽·买买提明、海肉丽汗·买提托乎提、帕提古丽·司马义</w:t>
      </w:r>
    </w:p>
    <w:p w14:paraId="4BAAED17">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县一中占地面积80亩，有3栋教学楼和3栋学生宿舍楼，虽然教学楼和宿舍楼设备配备齐全，但是因供水管道太小，无法保证正常用水，特别是对当前疫情防控和校园环境卫生整治影响很大。</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对县一中</w:t>
      </w:r>
      <w:r>
        <w:rPr>
          <w:rFonts w:hint="eastAsia" w:ascii="仿宋_GB2312" w:hAnsi="仿宋_GB2312" w:eastAsia="仿宋_GB2312"/>
          <w:color w:val="auto"/>
          <w:sz w:val="32"/>
          <w:lang w:val="en-US" w:eastAsia="zh-CN"/>
        </w:rPr>
        <w:t>供水管道进行全面改造，保证学校正常用水。</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住建局、教育局</w:t>
      </w:r>
      <w:r>
        <w:rPr>
          <w:rFonts w:hint="eastAsia" w:ascii="仿宋_GB2312" w:eastAsia="仿宋_GB2312"/>
          <w:b/>
          <w:color w:val="000000"/>
          <w:spacing w:val="-6"/>
          <w:sz w:val="32"/>
          <w:szCs w:val="32"/>
        </w:rPr>
        <w:t>)</w:t>
      </w:r>
    </w:p>
    <w:p w14:paraId="7F75B0F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olor w:val="auto"/>
          <w:sz w:val="32"/>
          <w:lang w:val="en-US" w:eastAsia="zh-CN"/>
        </w:rPr>
      </w:pPr>
      <w:r>
        <w:rPr>
          <w:rFonts w:hint="eastAsia" w:ascii="楷体" w:hAnsi="楷体" w:eastAsia="楷体" w:cs="楷体"/>
          <w:b/>
          <w:bCs/>
          <w:color w:val="auto"/>
          <w:sz w:val="32"/>
          <w:lang w:val="en-US" w:eastAsia="zh-CN"/>
        </w:rPr>
        <w:t>提案号：</w:t>
      </w:r>
      <w:r>
        <w:rPr>
          <w:rFonts w:hint="eastAsia" w:ascii="黑体" w:hAnsi="黑体" w:eastAsia="黑体"/>
          <w:color w:val="auto"/>
          <w:sz w:val="32"/>
          <w:lang w:val="en-US" w:eastAsia="zh-CN"/>
        </w:rPr>
        <w:t>019</w:t>
      </w:r>
    </w:p>
    <w:p w14:paraId="27805AB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关于加大乡镇卫生院医务人员到上级医院培训力度的建议</w:t>
      </w:r>
    </w:p>
    <w:p w14:paraId="7B60A25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布合且木·买买提明、帕提古丽·努尔、吾斯曼江·买提吐送</w:t>
      </w:r>
    </w:p>
    <w:p w14:paraId="094AB683">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lang w:val="en-US" w:eastAsia="zh-CN"/>
        </w:rPr>
        <w:t>目前，我县乡镇卫生院人才短缺，工作量大，医务人员虽然有到上级医院进修培训的意愿，但是因工作繁忙等原因，无法正常有序的到上级医院进修培训，专业技术水平停滞不前，影响了乡镇卫生院整体医务水平的提高。</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lang w:val="en-US" w:eastAsia="zh-CN"/>
        </w:rPr>
        <w:t>卫健委加大乡镇卫生院医务人员培训力度，制定计划安排乡镇卫生院医务人员分期分批到上级医院培训进修，提高乡镇卫生院医务人员的专业技术水平。</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卫健委</w:t>
      </w:r>
      <w:r>
        <w:rPr>
          <w:rFonts w:hint="eastAsia" w:ascii="仿宋_GB2312" w:eastAsia="仿宋_GB2312"/>
          <w:b/>
          <w:color w:val="000000"/>
          <w:spacing w:val="-6"/>
          <w:sz w:val="32"/>
          <w:szCs w:val="32"/>
        </w:rPr>
        <w:t>)</w:t>
      </w:r>
    </w:p>
    <w:p w14:paraId="5F2F5A1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020</w:t>
      </w:r>
    </w:p>
    <w:p w14:paraId="495AE7A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关于修复解放干渠，解决英巴格乡艾斯尼木提和康托开依农田灌溉问题的建议</w:t>
      </w:r>
    </w:p>
    <w:p w14:paraId="1827C77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吾布力·买买提、阿布都卡地·买买提明、艾热提·热西丁、艾沙木敦·喀斯木、吾斯曼江·买提吐送、布合且木·买买提明</w:t>
      </w:r>
    </w:p>
    <w:p w14:paraId="3A53878D">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历</w:t>
      </w:r>
      <w:r>
        <w:rPr>
          <w:rFonts w:hint="eastAsia" w:ascii="仿宋_GB2312" w:hAnsi="仿宋_GB2312" w:eastAsia="仿宋_GB2312"/>
          <w:color w:val="auto"/>
          <w:sz w:val="32"/>
          <w:lang w:val="en-US" w:eastAsia="zh-CN"/>
        </w:rPr>
        <w:t>年来，英巴格乡一直依靠解放干渠和团结干渠发展农业，2013年左右，从奥依托格拉克方向来的洪水冲毁了原有的水利设施，近几年虽然进行了修复，但是英巴格乡的艾斯尼木提、康托开依两个村一直不能利用解放干渠灌溉，这两个村只能利用奥依托格拉克乡方向来的水灌溉农田，因灌溉条件差，造成土地盐碱化和农产品欠收。修复解放干渠，是解决两个村农田灌溉和产业发展的关键所在。</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水利部</w:t>
      </w:r>
      <w:r>
        <w:rPr>
          <w:rFonts w:hint="eastAsia" w:ascii="仿宋_GB2312" w:hAnsi="仿宋_GB2312" w:eastAsia="仿宋_GB2312"/>
          <w:color w:val="auto"/>
          <w:sz w:val="32"/>
          <w:lang w:val="en-US" w:eastAsia="zh-CN"/>
        </w:rPr>
        <w:t>门尽快实施团结干渠修复工程，改善两个村的农田灌溉。</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水利局、英巴格乡人民政府</w:t>
      </w:r>
      <w:r>
        <w:rPr>
          <w:rFonts w:hint="eastAsia" w:ascii="仿宋_GB2312" w:eastAsia="仿宋_GB2312"/>
          <w:b/>
          <w:color w:val="000000"/>
          <w:spacing w:val="-6"/>
          <w:sz w:val="32"/>
          <w:szCs w:val="32"/>
        </w:rPr>
        <w:t>)</w:t>
      </w:r>
    </w:p>
    <w:p w14:paraId="51559FA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021</w:t>
      </w:r>
    </w:p>
    <w:p w14:paraId="550553F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关于解决奥依托格拉克乡吐米亚村学生上学往返交通问题的建议</w:t>
      </w:r>
    </w:p>
    <w:p w14:paraId="4A14FC7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亚森·买斯地克、阿布都卡地·买买提明、买提努日·买吐送</w:t>
      </w:r>
    </w:p>
    <w:p w14:paraId="2F1EC294">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cs="仿宋_GB2312"/>
          <w:b/>
          <w:bCs/>
          <w:color w:val="auto"/>
          <w:sz w:val="32"/>
          <w:lang w:val="en-US" w:eastAsia="zh-CN"/>
        </w:rPr>
        <w:t>内  容：</w:t>
      </w:r>
      <w:r>
        <w:rPr>
          <w:rFonts w:hint="eastAsia" w:ascii="仿宋_GB2312" w:hAnsi="仿宋_GB2312" w:eastAsia="仿宋_GB2312" w:cs="仿宋_GB2312"/>
          <w:color w:val="auto"/>
          <w:sz w:val="32"/>
          <w:lang w:val="en-US" w:eastAsia="zh-CN"/>
        </w:rPr>
        <w:t>奥依托格拉克乡吐米亚村处于偏远山区，距乡政府60公里，该村50多名小学生在乡中心小学就学，学生放假后往返学校困难很大，该村到学校的交通费为20元/人。为保证学生安全往返学校，减轻困难学生负担，应及时解决学生的交通问题。</w:t>
      </w:r>
      <w:r>
        <w:rPr>
          <w:rFonts w:hint="eastAsia" w:ascii="仿宋_GB2312" w:hAnsi="仿宋_GB2312" w:eastAsia="仿宋_GB2312" w:cs="仿宋_GB2312"/>
          <w:b/>
          <w:bCs/>
          <w:color w:val="auto"/>
          <w:sz w:val="32"/>
          <w:szCs w:val="22"/>
          <w:lang w:val="en-US" w:eastAsia="zh-CN"/>
        </w:rPr>
        <w:t>建议：</w:t>
      </w:r>
      <w:r>
        <w:rPr>
          <w:rFonts w:hint="eastAsia" w:ascii="仿宋_GB2312" w:hAnsi="仿宋_GB2312" w:eastAsia="仿宋_GB2312" w:cs="仿宋_GB2312"/>
          <w:color w:val="auto"/>
          <w:sz w:val="32"/>
          <w:lang w:val="en-US" w:eastAsia="zh-CN"/>
        </w:rPr>
        <w:t>相关部门协调为该</w:t>
      </w:r>
      <w:r>
        <w:rPr>
          <w:rFonts w:hint="eastAsia" w:ascii="仿宋_GB2312" w:hAnsi="仿宋_GB2312" w:eastAsia="仿宋_GB2312"/>
          <w:color w:val="auto"/>
          <w:sz w:val="32"/>
          <w:lang w:val="en-US" w:eastAsia="zh-CN"/>
        </w:rPr>
        <w:t>村配备一辆校车。</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教育局</w:t>
      </w:r>
      <w:r>
        <w:rPr>
          <w:rFonts w:hint="eastAsia" w:ascii="仿宋_GB2312" w:eastAsia="仿宋_GB2312"/>
          <w:b/>
          <w:color w:val="000000"/>
          <w:spacing w:val="-6"/>
          <w:sz w:val="32"/>
          <w:szCs w:val="32"/>
        </w:rPr>
        <w:t>)</w:t>
      </w:r>
    </w:p>
    <w:p w14:paraId="01E25CE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022</w:t>
      </w:r>
    </w:p>
    <w:p w14:paraId="3CFD31E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关于给予动物防疫人员防疫补助的建议</w:t>
      </w:r>
    </w:p>
    <w:p w14:paraId="02118ED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买吐送·司拉木、阿依古丽·买买提明、海肉丽汗·买提托乎提</w:t>
      </w:r>
    </w:p>
    <w:p w14:paraId="3E13CE89">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随着</w:t>
      </w:r>
      <w:r>
        <w:rPr>
          <w:rFonts w:hint="eastAsia" w:ascii="仿宋_GB2312" w:hAnsi="仿宋_GB2312" w:eastAsia="仿宋_GB2312"/>
          <w:color w:val="auto"/>
          <w:sz w:val="32"/>
          <w:lang w:val="en-US" w:eastAsia="zh-CN"/>
        </w:rPr>
        <w:t>我县畜牧业的发展，养殖业向产业化、规模化发展，加快了农牧民脱贫步伐。随着养殖业规模的不断扩大，动物疫情防控任务十分艰巨，各种牲畜疫病风险增多，特别是部分人畜共患的传染病，防疫难度很大，动物防疫人员有易感染结核、包虫病等动物传染病的风险。目前全县从事动物防疫工作的专业编制人员142名，村兽医217名，新补充的村级兽医139名，共计598名。这些畜牧防疫人员为我县畜牧产业发展做出了很大贡献，为保证畜牧防疫人员的安全，应当发放一定的防疫补助费。</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lang w:val="en-US" w:eastAsia="zh-CN"/>
        </w:rPr>
        <w:t>根据相关标准，对畜牧防疫人员发放防疫费；</w:t>
      </w:r>
      <w:r>
        <w:rPr>
          <w:rFonts w:hint="eastAsia" w:ascii="仿宋_GB2312" w:hAnsi="仿宋_GB2312" w:eastAsia="仿宋_GB2312"/>
          <w:b/>
          <w:bCs/>
          <w:color w:val="auto"/>
          <w:sz w:val="32"/>
          <w:lang w:val="en-US" w:eastAsia="zh-CN"/>
        </w:rPr>
        <w:t>二是</w:t>
      </w:r>
      <w:r>
        <w:rPr>
          <w:rFonts w:hint="eastAsia" w:ascii="仿宋_GB2312" w:hAnsi="仿宋_GB2312" w:eastAsia="仿宋_GB2312"/>
          <w:color w:val="auto"/>
          <w:sz w:val="32"/>
          <w:lang w:val="en-US" w:eastAsia="zh-CN"/>
        </w:rPr>
        <w:t>定期安排畜牧防疫工作人员进行慢性传染病检测；</w:t>
      </w:r>
      <w:r>
        <w:rPr>
          <w:rFonts w:hint="eastAsia" w:ascii="仿宋_GB2312" w:hAnsi="仿宋_GB2312" w:eastAsia="仿宋_GB2312"/>
          <w:b/>
          <w:bCs/>
          <w:color w:val="auto"/>
          <w:sz w:val="32"/>
          <w:szCs w:val="22"/>
          <w:lang w:val="en-US" w:eastAsia="zh-CN"/>
        </w:rPr>
        <w:t>三是</w:t>
      </w:r>
      <w:r>
        <w:rPr>
          <w:rFonts w:hint="eastAsia" w:ascii="仿宋_GB2312" w:hAnsi="仿宋_GB2312" w:eastAsia="仿宋_GB2312"/>
          <w:color w:val="auto"/>
          <w:sz w:val="32"/>
          <w:lang w:val="en-US" w:eastAsia="zh-CN"/>
        </w:rPr>
        <w:t>加强对畜牧防疫人员的业务和安全防范培训，增强自我保护和防范意识。</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农业农村局、财政局</w:t>
      </w:r>
      <w:r>
        <w:rPr>
          <w:rFonts w:hint="eastAsia" w:ascii="仿宋_GB2312" w:eastAsia="仿宋_GB2312"/>
          <w:b/>
          <w:color w:val="000000"/>
          <w:spacing w:val="-6"/>
          <w:sz w:val="32"/>
          <w:szCs w:val="32"/>
        </w:rPr>
        <w:t>)</w:t>
      </w:r>
    </w:p>
    <w:p w14:paraId="7D3F5FD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023</w:t>
      </w:r>
    </w:p>
    <w:p w14:paraId="5596778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关于在金凤幼儿园和消防大队前面的街道安装路灯的建议</w:t>
      </w:r>
    </w:p>
    <w:p w14:paraId="430B213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海肉丽汗·买提托乎提、阿依古丽·买买提明、阿伊图兰罕·麦提库尔班、帕提古丽·司马义、玛依努尔·玉荪、帕提古丽·努尔、吾斯曼江·买提吐送、布合且木·买买提明</w:t>
      </w:r>
    </w:p>
    <w:p w14:paraId="7F2186DA">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cs="仿宋_GB2312"/>
          <w:b/>
          <w:bCs/>
          <w:color w:val="auto"/>
          <w:sz w:val="32"/>
          <w:lang w:val="en-US" w:eastAsia="zh-CN"/>
        </w:rPr>
        <w:t>内  容：</w:t>
      </w:r>
      <w:r>
        <w:rPr>
          <w:rFonts w:hint="eastAsia" w:ascii="仿宋_GB2312" w:hAnsi="仿宋_GB2312" w:eastAsia="仿宋_GB2312" w:cs="仿宋_GB2312"/>
          <w:color w:val="auto"/>
          <w:sz w:val="32"/>
          <w:lang w:val="en-US" w:eastAsia="zh-CN"/>
        </w:rPr>
        <w:t>朝阳社区的金凤幼儿园和消防大队门前街道两侧没有安装路灯，给周围群众夜间出行造成不便和安全隐患，应尽快解决该街道的亮化问题。</w:t>
      </w:r>
      <w:r>
        <w:rPr>
          <w:rFonts w:hint="eastAsia" w:ascii="仿宋_GB2312" w:hAnsi="仿宋_GB2312" w:eastAsia="仿宋_GB2312" w:cs="仿宋_GB2312"/>
          <w:b/>
          <w:bCs/>
          <w:color w:val="auto"/>
          <w:sz w:val="32"/>
          <w:szCs w:val="22"/>
          <w:lang w:val="en-US" w:eastAsia="zh-CN"/>
        </w:rPr>
        <w:t>建议：</w:t>
      </w:r>
      <w:r>
        <w:rPr>
          <w:rFonts w:hint="eastAsia" w:ascii="仿宋_GB2312" w:hAnsi="仿宋_GB2312" w:eastAsia="仿宋_GB2312" w:cs="仿宋_GB2312"/>
          <w:color w:val="auto"/>
          <w:sz w:val="32"/>
          <w:lang w:val="en-US" w:eastAsia="zh-CN"/>
        </w:rPr>
        <w:t>住</w:t>
      </w:r>
      <w:r>
        <w:rPr>
          <w:rFonts w:hint="eastAsia" w:ascii="仿宋_GB2312" w:hAnsi="仿宋_GB2312" w:eastAsia="仿宋_GB2312"/>
          <w:color w:val="auto"/>
          <w:sz w:val="32"/>
          <w:lang w:val="en-US" w:eastAsia="zh-CN"/>
        </w:rPr>
        <w:t>建部门制定亮化方案，解决资金，尽快为该街道安装路灯。</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住建局</w:t>
      </w:r>
      <w:r>
        <w:rPr>
          <w:rFonts w:hint="eastAsia" w:ascii="仿宋_GB2312" w:eastAsia="仿宋_GB2312"/>
          <w:b/>
          <w:color w:val="000000"/>
          <w:spacing w:val="-6"/>
          <w:sz w:val="32"/>
          <w:szCs w:val="32"/>
        </w:rPr>
        <w:t>)</w:t>
      </w:r>
    </w:p>
    <w:p w14:paraId="096ACEA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024</w:t>
      </w:r>
    </w:p>
    <w:p w14:paraId="377D1D8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关于在窗口单位安装座椅方便群众的建议</w:t>
      </w:r>
    </w:p>
    <w:p w14:paraId="2EEF605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海肉丽汗·买提托乎提、帕提古丽·司马义、阿依古丽·买买提明、阿伊图兰罕·麦提库尔班、帕提古丽·努尔、买提努日·买提吐送、布合且木·买买提明</w:t>
      </w:r>
    </w:p>
    <w:p w14:paraId="2C82F91B">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cs="仿宋_GB2312"/>
          <w:b/>
          <w:bCs/>
          <w:color w:val="auto"/>
          <w:sz w:val="32"/>
          <w:lang w:val="en-US" w:eastAsia="zh-CN"/>
        </w:rPr>
        <w:t>内  容：</w:t>
      </w:r>
      <w:r>
        <w:rPr>
          <w:rFonts w:hint="eastAsia" w:ascii="仿宋_GB2312" w:hAnsi="仿宋_GB2312" w:eastAsia="仿宋_GB2312"/>
          <w:color w:val="auto"/>
          <w:sz w:val="32"/>
          <w:lang w:val="en-US" w:eastAsia="zh-CN"/>
        </w:rPr>
        <w:t>随着经济快速发展，我县各项事业蓬勃发展，各种营业厅、窗口单位办事服务厅从无到有，极大方便了各族群众的生产生活。但是由于一些服务窗口和办事大厅，人员多、服务功能不完善，也给群众带来了不便。如：如农行、信用社和有的商场门前，排队办事人员很多，其中很多是老弱病孕，因没有安装座椅，他们只能席地而坐，群众意见很大，也影响我县文明向上的社会风气。</w:t>
      </w:r>
      <w:r>
        <w:rPr>
          <w:rFonts w:hint="eastAsia" w:ascii="仿宋_GB2312" w:hAnsi="仿宋_GB2312" w:eastAsia="仿宋_GB2312" w:cs="仿宋_GB2312"/>
          <w:b/>
          <w:bCs/>
          <w:color w:val="auto"/>
          <w:sz w:val="32"/>
          <w:szCs w:val="22"/>
          <w:lang w:val="en-US" w:eastAsia="zh-CN"/>
        </w:rPr>
        <w:t>建议：</w:t>
      </w:r>
      <w:r>
        <w:rPr>
          <w:rFonts w:hint="eastAsia" w:ascii="仿宋_GB2312" w:hAnsi="仿宋_GB2312" w:eastAsia="仿宋_GB2312"/>
          <w:color w:val="auto"/>
          <w:sz w:val="32"/>
          <w:lang w:val="en-US" w:eastAsia="zh-CN"/>
        </w:rPr>
        <w:t>相关部门对窗口单位服务设施配备情况进行摸底，尽快安装座椅，为群众提供优质服务。</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农行、信用社、医保局、行政服务中心</w:t>
      </w:r>
      <w:r>
        <w:rPr>
          <w:rFonts w:hint="eastAsia" w:ascii="仿宋_GB2312" w:eastAsia="仿宋_GB2312"/>
          <w:b/>
          <w:color w:val="000000"/>
          <w:spacing w:val="-6"/>
          <w:sz w:val="32"/>
          <w:szCs w:val="32"/>
        </w:rPr>
        <w:t>)</w:t>
      </w:r>
    </w:p>
    <w:p w14:paraId="441662E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025</w:t>
      </w:r>
    </w:p>
    <w:p w14:paraId="0411216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关于延长天然气加气站营业时间的建议</w:t>
      </w:r>
    </w:p>
    <w:p w14:paraId="7684336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艾沙木敦·喀斯木、阿布都卡地·买买提明、买提吐尔地·阿不力克木、买提图尔荪·吾布力卡斯木、吾斯曼江·买提吐送、帕提古丽·努尔、布合且木·买买提明</w:t>
      </w:r>
    </w:p>
    <w:p w14:paraId="010D807D">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我县的天然气加气站服务方面问题突出，加气站从19点到次日8点只给大车加气，各类小汽车这个时间段无法加气，给各族群众的出行带来了不便。希望加气站提高服务质量，为各族群众提供便利。</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相关部门协调加气站，完善服务质量，延长营业时间，确保各类车辆</w:t>
      </w:r>
      <w:r>
        <w:rPr>
          <w:rFonts w:hint="eastAsia" w:ascii="仿宋_GB2312" w:hAnsi="仿宋_GB2312" w:eastAsia="仿宋_GB2312"/>
          <w:color w:val="auto"/>
          <w:sz w:val="32"/>
          <w:lang w:val="en-US" w:eastAsia="zh-CN"/>
        </w:rPr>
        <w:t>24小时都能顺利加气。</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住建局、</w:t>
      </w:r>
      <w:r>
        <w:rPr>
          <w:rFonts w:hint="eastAsia" w:ascii="仿宋_GB2312" w:eastAsia="仿宋_GB2312"/>
          <w:b/>
          <w:color w:val="000000"/>
          <w:spacing w:val="-6"/>
          <w:sz w:val="32"/>
          <w:szCs w:val="32"/>
          <w:lang w:val="en-US" w:eastAsia="zh-CN"/>
        </w:rPr>
        <w:t>新捷天然气公司</w:t>
      </w:r>
      <w:r>
        <w:rPr>
          <w:rFonts w:hint="eastAsia" w:ascii="仿宋_GB2312" w:eastAsia="仿宋_GB2312"/>
          <w:b/>
          <w:color w:val="000000"/>
          <w:spacing w:val="-6"/>
          <w:sz w:val="32"/>
          <w:szCs w:val="32"/>
        </w:rPr>
        <w:t>)</w:t>
      </w:r>
    </w:p>
    <w:p w14:paraId="561EF26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026</w:t>
      </w:r>
    </w:p>
    <w:p w14:paraId="7682764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案  由:</w:t>
      </w:r>
      <w:r>
        <w:rPr>
          <w:rFonts w:hint="eastAsia" w:ascii="仿宋_GB2312" w:hAnsi="仿宋_GB2312" w:eastAsia="仿宋_GB2312"/>
          <w:color w:val="auto"/>
          <w:sz w:val="32"/>
          <w:lang w:val="en-US" w:eastAsia="zh-CN"/>
        </w:rPr>
        <w:t>关于做好维吾尔医医药材种植研发、加工的建议</w:t>
      </w:r>
    </w:p>
    <w:p w14:paraId="51ABCE2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吾斯曼江·买提吐送</w:t>
      </w:r>
    </w:p>
    <w:p w14:paraId="47DADE0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建设维吾尔医医药材种植基地对于推进维吾尔医医药事业的发展和加快贫困群众脱贫致富有着重要意义。于田县维吾尔医医院在工业园区建设的维吾尔医医药材研发中心即将交付使用，该中心占地面积60亩，该研发中心运转后需要大量药材。目前我县一些农户虽然种植了药材，但是没有形成规模。由于没有药材种植基地，将会严重制约维吾尔医医药的研发和加工。</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lang w:val="en-US" w:eastAsia="zh-CN"/>
        </w:rPr>
        <w:t>卫健委协调相关单位做好种植基地规划，抽调人员负责种植基地，做好保障工作；</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在奥依托格拉克乡调整100亩耕地种植药材。</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卫健委、</w:t>
      </w:r>
      <w:r>
        <w:rPr>
          <w:rFonts w:hint="eastAsia" w:ascii="仿宋_GB2312" w:eastAsia="仿宋_GB2312"/>
          <w:b/>
          <w:color w:val="000000"/>
          <w:spacing w:val="-6"/>
          <w:sz w:val="32"/>
          <w:szCs w:val="32"/>
          <w:lang w:val="en-US" w:eastAsia="zh-CN"/>
        </w:rPr>
        <w:t>维吾尔医院、奥依托格拉克乡人民政府</w:t>
      </w:r>
      <w:r>
        <w:rPr>
          <w:rFonts w:hint="eastAsia" w:ascii="仿宋_GB2312" w:eastAsia="仿宋_GB2312"/>
          <w:b/>
          <w:color w:val="000000"/>
          <w:spacing w:val="-6"/>
          <w:sz w:val="32"/>
          <w:szCs w:val="32"/>
        </w:rPr>
        <w:t>)</w:t>
      </w:r>
    </w:p>
    <w:p w14:paraId="4898861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szCs w:val="22"/>
          <w:lang w:val="en-US" w:eastAsia="zh-CN"/>
        </w:rPr>
        <w:t>提案号：</w:t>
      </w:r>
      <w:r>
        <w:rPr>
          <w:rFonts w:hint="eastAsia" w:ascii="仿宋_GB2312" w:hAnsi="仿宋_GB2312" w:eastAsia="仿宋_GB2312"/>
          <w:color w:val="auto"/>
          <w:sz w:val="32"/>
          <w:szCs w:val="22"/>
          <w:lang w:val="en-US" w:eastAsia="zh-CN"/>
        </w:rPr>
        <w:t>027</w:t>
      </w:r>
    </w:p>
    <w:p w14:paraId="264A657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关于加强水渠环境治理力度的建议</w:t>
      </w:r>
    </w:p>
    <w:p w14:paraId="33D8161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艾热提·热西丁、麦提图尔荪·吾布力卡斯木、阿布都卡地·买买提明、买提吐尔地·阿布都力克木、肉孜·木沙、依明江·艾萨、凯迪尔丁·赛迪</w:t>
      </w:r>
    </w:p>
    <w:p w14:paraId="01F872A6">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近几年来，各乡镇渠道管理不到位，普遍存在居民往渠道乱扔垃圾现象，造成下游水渠和农田污染。比如：巴格库木管委会的库开仁村，位于管委会最北端，每次农田灌溉，都会有大量的生活垃圾流入农田，造成了严重污染；卡鲁克干渠经过兰干乡、阿热勒乡、科克亚乡、加依乡、木尕拉镇，投扔生活垃圾问题突出，造成下游的阿亚格喀群村、喀尕村等几个村的农田出现严重污染。因此要加大渠道管理，防止农田污染。</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lang w:val="en-US" w:eastAsia="zh-CN"/>
        </w:rPr>
        <w:t>水利局协调各乡镇加强所属渠道采取相应防污措施，安装滤网，定期清理渠道；</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加强宣传，增强各族群众的环保意识，并建立相关制度，杜绝乱扔垃圾行为；</w:t>
      </w:r>
      <w:r>
        <w:rPr>
          <w:rFonts w:hint="eastAsia" w:ascii="仿宋_GB2312" w:hAnsi="仿宋_GB2312" w:eastAsia="仿宋_GB2312"/>
          <w:b/>
          <w:bCs/>
          <w:color w:val="auto"/>
          <w:sz w:val="32"/>
          <w:szCs w:val="22"/>
          <w:lang w:val="en-US" w:eastAsia="zh-CN"/>
        </w:rPr>
        <w:t>三是</w:t>
      </w:r>
      <w:r>
        <w:rPr>
          <w:rFonts w:hint="eastAsia" w:ascii="仿宋_GB2312" w:hAnsi="仿宋_GB2312" w:eastAsia="仿宋_GB2312"/>
          <w:color w:val="auto"/>
          <w:sz w:val="32"/>
          <w:lang w:val="en-US" w:eastAsia="zh-CN"/>
        </w:rPr>
        <w:t>各乡镇严格落实渠道管理和环境治理相关制度措施，落实管理主体责任。</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水利局、</w:t>
      </w:r>
      <w:r>
        <w:rPr>
          <w:rFonts w:hint="eastAsia" w:ascii="仿宋_GB2312" w:eastAsia="仿宋_GB2312"/>
          <w:b/>
          <w:color w:val="000000"/>
          <w:spacing w:val="-6"/>
          <w:sz w:val="32"/>
          <w:szCs w:val="32"/>
          <w:lang w:val="en-US" w:eastAsia="zh-CN"/>
        </w:rPr>
        <w:t>各乡镇人民政府</w:t>
      </w:r>
      <w:r>
        <w:rPr>
          <w:rFonts w:hint="eastAsia" w:ascii="仿宋_GB2312" w:eastAsia="仿宋_GB2312"/>
          <w:b/>
          <w:color w:val="000000"/>
          <w:spacing w:val="-6"/>
          <w:sz w:val="32"/>
          <w:szCs w:val="32"/>
        </w:rPr>
        <w:t>)</w:t>
      </w:r>
    </w:p>
    <w:p w14:paraId="3C8467F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028</w:t>
      </w:r>
    </w:p>
    <w:p w14:paraId="3B3406B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关于利用于田资源优势开发旅游景点的建议</w:t>
      </w:r>
    </w:p>
    <w:p w14:paraId="2A0016E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帕提古丽·艾则孜、买买提明·艾买尔、吾布力卡斯木·买吐送、布海里且木·阿西木</w:t>
      </w:r>
    </w:p>
    <w:p w14:paraId="3CDB0C01">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于田县旅游资源十分丰富，但是开发利用率不高，。按照自治区发展旅游战略的要求，积极开发旅游资源，改善旅游服务质量，对于推动脱贫攻坚和社会经济的发展有着重要的作用。</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lang w:val="en-US" w:eastAsia="zh-CN"/>
        </w:rPr>
        <w:t>积极开发于田沙漠探险、沙漠胡杨观光、历史文化遗址、特色美食旅游等旅游资源，完善景区设施，提高景区服务质量。</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加大于田旅游推介和宣传，打造于田旅游业品牌，提高知名度。</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文旅局</w:t>
      </w:r>
      <w:r>
        <w:rPr>
          <w:rFonts w:hint="eastAsia" w:ascii="仿宋_GB2312" w:eastAsia="仿宋_GB2312"/>
          <w:b/>
          <w:color w:val="000000"/>
          <w:spacing w:val="-6"/>
          <w:sz w:val="32"/>
          <w:szCs w:val="32"/>
        </w:rPr>
        <w:t>)</w:t>
      </w:r>
    </w:p>
    <w:p w14:paraId="60588B4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029</w:t>
      </w:r>
    </w:p>
    <w:p w14:paraId="6FF5963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关于建设液化气加气站的建议</w:t>
      </w:r>
    </w:p>
    <w:p w14:paraId="5EC6E9A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亚森·买买提明、麦麦提·买提托合提、麦图迪·白克日、买提赛地·买吐送、买托合提·买吐送、买赛地·斯地克、阿布都艾尼·买提库尔班、买提库尔班·买吐送</w:t>
      </w:r>
    </w:p>
    <w:p w14:paraId="4E5CB901">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近几年，随着我县经济的发展和人民群众收入的大幅提高，私家车数量急剧增多。当前，国家大力倡导节能环保，减少汽车排放污染，鼓励汽车使用天然气或液化气，但是由于我县没有液化气加气站，我县大部分汽车仍使用汽油，已进行燃料改装的汽车也只能去策勒县加气，对各族群众造成了很大负担，也影响了于田的经济发展。</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建</w:t>
      </w:r>
      <w:r>
        <w:rPr>
          <w:rFonts w:hint="eastAsia" w:ascii="仿宋_GB2312" w:hAnsi="仿宋_GB2312" w:eastAsia="仿宋_GB2312"/>
          <w:color w:val="auto"/>
          <w:sz w:val="32"/>
          <w:lang w:val="en-US" w:eastAsia="zh-CN"/>
        </w:rPr>
        <w:t>议相关部门以招商引资的方式，在于田县建设液化气加气站。</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住建局、商工局、自然资源局</w:t>
      </w:r>
      <w:r>
        <w:rPr>
          <w:rFonts w:hint="eastAsia" w:ascii="仿宋_GB2312" w:eastAsia="仿宋_GB2312"/>
          <w:b/>
          <w:color w:val="000000"/>
          <w:spacing w:val="-6"/>
          <w:sz w:val="32"/>
          <w:szCs w:val="32"/>
        </w:rPr>
        <w:t>)</w:t>
      </w:r>
    </w:p>
    <w:p w14:paraId="469D8A1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030</w:t>
      </w:r>
    </w:p>
    <w:p w14:paraId="6247776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关于加强农村道路管护的建议</w:t>
      </w:r>
    </w:p>
    <w:p w14:paraId="683B20E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麦麦提·买提托合提、麦麦提如则·艾萨</w:t>
      </w:r>
    </w:p>
    <w:p w14:paraId="39F69077">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近几年来，我县农村道路建设取得了显著成就，绝大部分村、村民小组都铺设了柏油路，极大的改善了各族群众的出行条件。但是，农村道路管护工作滞后，部分道路损坏严重且没有得到及时维修，有的道路因损坏严重，重新铺设了柏油，重复投资造成了资源浪费。</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lang w:val="en-US" w:eastAsia="zh-CN"/>
        </w:rPr>
        <w:t>交通运输部门定期不定期对乡村道路进行检查，及时给乡镇反馈道路隐患和损坏情况，责令乡镇限期维护和维修；</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充分发挥乡村公路养护人员作用，及时维护受损路面，确保安全畅通。</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交通运输局、各乡镇人民政府</w:t>
      </w:r>
      <w:r>
        <w:rPr>
          <w:rFonts w:hint="eastAsia" w:ascii="仿宋_GB2312" w:eastAsia="仿宋_GB2312"/>
          <w:b/>
          <w:color w:val="000000"/>
          <w:spacing w:val="-6"/>
          <w:sz w:val="32"/>
          <w:szCs w:val="32"/>
        </w:rPr>
        <w:t>)</w:t>
      </w:r>
    </w:p>
    <w:p w14:paraId="4C9F5AB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031</w:t>
      </w:r>
    </w:p>
    <w:p w14:paraId="676FD26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关于修复阿羌乡吐格曼贝什村引水渠的建议</w:t>
      </w:r>
    </w:p>
    <w:p w14:paraId="00022D3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艾合买提·买斯地克</w:t>
      </w:r>
    </w:p>
    <w:p w14:paraId="15AB1E77">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阿羌乡吐格曼贝什村的支渠取水口毁坏，造成该村的1500亩林木和苜蓿无法灌溉，如不及时修复，会造成林木和苜蓿大面积枯死，该村群众意见很大。</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水利部门尽快修复该村灌溉支渠损毁部位，确保林木和苜蓿及时灌</w:t>
      </w:r>
      <w:r>
        <w:rPr>
          <w:rFonts w:hint="eastAsia" w:ascii="仿宋_GB2312" w:hAnsi="仿宋_GB2312" w:eastAsia="仿宋_GB2312"/>
          <w:color w:val="auto"/>
          <w:sz w:val="32"/>
          <w:lang w:val="en-US" w:eastAsia="zh-CN"/>
        </w:rPr>
        <w:t>溉。</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水利局、阿羌乡人民政府</w:t>
      </w:r>
      <w:r>
        <w:rPr>
          <w:rFonts w:hint="eastAsia" w:ascii="仿宋_GB2312" w:eastAsia="仿宋_GB2312"/>
          <w:b/>
          <w:color w:val="000000"/>
          <w:spacing w:val="-6"/>
          <w:sz w:val="32"/>
          <w:szCs w:val="32"/>
        </w:rPr>
        <w:t>)</w:t>
      </w:r>
    </w:p>
    <w:p w14:paraId="577A1C9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032</w:t>
      </w:r>
    </w:p>
    <w:p w14:paraId="2875D1F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关于加快民营企业贷款办理速度的建议</w:t>
      </w:r>
    </w:p>
    <w:p w14:paraId="56052F4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亚森·买买提明</w:t>
      </w:r>
    </w:p>
    <w:p w14:paraId="3F7A600C">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随着我县经济快速发展和脱贫攻坚战的推进，我县涌现出一大批民营企业，为加快民营企业发展，民营企业需通过银行贷款解决周转资金，但是银行办理贷款的速度很慢，直接影响了民营企业周转资金到位。</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相关</w:t>
      </w:r>
      <w:r>
        <w:rPr>
          <w:rFonts w:hint="eastAsia" w:ascii="仿宋_GB2312" w:hAnsi="仿宋_GB2312" w:eastAsia="仿宋_GB2312"/>
          <w:color w:val="auto"/>
          <w:sz w:val="32"/>
          <w:lang w:val="en-US" w:eastAsia="zh-CN"/>
        </w:rPr>
        <w:t>部门做好民营企业和银行贷款的协调工作，提高银行办事效率，加快对民营企业放贷速度，确保民营企业周转资金及时到位。</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val="en-US" w:eastAsia="zh-CN"/>
        </w:rPr>
        <w:t>人行</w:t>
      </w:r>
      <w:r>
        <w:rPr>
          <w:rFonts w:hint="eastAsia" w:ascii="仿宋_GB2312" w:eastAsia="仿宋_GB2312"/>
          <w:b/>
          <w:color w:val="000000"/>
          <w:spacing w:val="-6"/>
          <w:sz w:val="32"/>
          <w:szCs w:val="32"/>
        </w:rPr>
        <w:t>)</w:t>
      </w:r>
    </w:p>
    <w:p w14:paraId="25BA5C0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033</w:t>
      </w:r>
    </w:p>
    <w:p w14:paraId="294AE94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关于在部分路口安装交通指挥灯的建议</w:t>
      </w:r>
    </w:p>
    <w:p w14:paraId="38CB59E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麦图荪·麦麦提、艾海提·阿布都外力</w:t>
      </w:r>
    </w:p>
    <w:p w14:paraId="6271F249">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随着我县经济社会发展和人民群众生活水平的提高，各种车辆数量剧增，交通安全问题也日益突出。特别是我县部分车流量较大路口，没有安装交通指挥灯，存在重点交通安全隐患。</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szCs w:val="22"/>
          <w:lang w:val="en-US" w:eastAsia="zh-CN"/>
        </w:rPr>
        <w:t>恢复阿热勒桥头、镇海幼儿园路口的交通安全指挥灯；</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szCs w:val="22"/>
          <w:lang w:val="en-US" w:eastAsia="zh-CN"/>
        </w:rPr>
        <w:t>在31</w:t>
      </w:r>
      <w:r>
        <w:rPr>
          <w:rFonts w:hint="eastAsia" w:ascii="仿宋_GB2312" w:hAnsi="仿宋_GB2312" w:eastAsia="仿宋_GB2312"/>
          <w:color w:val="auto"/>
          <w:sz w:val="32"/>
          <w:lang w:val="en-US" w:eastAsia="zh-CN"/>
        </w:rPr>
        <w:t>5国道车辆交叉行驶较多的水源地路口、斯也克乡路口、喀尔克乡路口安装交通安全指挥灯。</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公安局</w:t>
      </w:r>
      <w:r>
        <w:rPr>
          <w:rFonts w:hint="eastAsia" w:ascii="仿宋_GB2312" w:eastAsia="仿宋_GB2312"/>
          <w:b/>
          <w:color w:val="000000"/>
          <w:spacing w:val="-6"/>
          <w:sz w:val="32"/>
          <w:szCs w:val="32"/>
        </w:rPr>
        <w:t>)</w:t>
      </w:r>
    </w:p>
    <w:p w14:paraId="733049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auto"/>
          <w:sz w:val="32"/>
          <w:lang w:val="en-US" w:eastAsia="zh-CN"/>
        </w:rPr>
      </w:pPr>
    </w:p>
    <w:p w14:paraId="282A440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034</w:t>
      </w:r>
    </w:p>
    <w:p w14:paraId="3DDAE34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关于将县人民医院急诊科与县医院分开单独修建大门的建议</w:t>
      </w:r>
    </w:p>
    <w:p w14:paraId="215AB07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吾布力卡斯木·买吐送</w:t>
      </w:r>
    </w:p>
    <w:p w14:paraId="4A67C121">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近几年来，县人民医院医疗条件显著改善，医疗水平也得到很大提高。但是县人民医院急诊科没有设立单独的大门，致使急救通道不畅，一些危重患者不能得到及时救治或造成医疗事故。</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在县人民医院急诊科设立单独的大门，单独设置医务人员岗位，</w:t>
      </w:r>
      <w:r>
        <w:rPr>
          <w:rFonts w:hint="eastAsia" w:ascii="仿宋_GB2312" w:hAnsi="仿宋_GB2312" w:eastAsia="仿宋_GB2312"/>
          <w:color w:val="auto"/>
          <w:sz w:val="32"/>
          <w:lang w:val="en-US" w:eastAsia="zh-CN"/>
        </w:rPr>
        <w:t>完善紧急救治通道，确保各类急诊患者得到及时有效救治。</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：县人民医院</w:t>
      </w:r>
      <w:r>
        <w:rPr>
          <w:rFonts w:hint="eastAsia" w:ascii="仿宋_GB2312" w:eastAsia="仿宋_GB2312"/>
          <w:b/>
          <w:color w:val="000000"/>
          <w:spacing w:val="-6"/>
          <w:sz w:val="32"/>
          <w:szCs w:val="32"/>
        </w:rPr>
        <w:t>)</w:t>
      </w:r>
    </w:p>
    <w:p w14:paraId="46F48FE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szCs w:val="22"/>
          <w:lang w:val="en-US" w:eastAsia="zh-CN"/>
        </w:rPr>
        <w:t>提案号：</w:t>
      </w:r>
      <w:r>
        <w:rPr>
          <w:rFonts w:hint="eastAsia" w:ascii="仿宋_GB2312" w:hAnsi="仿宋_GB2312" w:eastAsia="仿宋_GB2312"/>
          <w:color w:val="auto"/>
          <w:sz w:val="32"/>
          <w:szCs w:val="22"/>
          <w:lang w:val="en-US" w:eastAsia="zh-CN"/>
        </w:rPr>
        <w:t>035</w:t>
      </w:r>
    </w:p>
    <w:p w14:paraId="325473F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阿木提江·瓦依提</w:t>
      </w:r>
    </w:p>
    <w:p w14:paraId="06B03EF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关于治理我县养兔基地污染环境的建议</w:t>
      </w:r>
    </w:p>
    <w:p w14:paraId="0308DA31">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近几年，我县喀尔克乡、阿日希乡、科克亚乡、加依乡、英巴格乡、托格日尕孜乡等乡镇建立了养兔基地。但是养兔基地没有很好的处理兔子的粪便，对周边环境造成了严重污染，养兔基地的污水也未经处理直接排放，造成周边土地严重污染。</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b/>
          <w:bCs/>
          <w:color w:val="auto"/>
          <w:sz w:val="32"/>
          <w:lang w:val="en-US" w:eastAsia="zh-CN"/>
        </w:rPr>
        <w:t>一是</w:t>
      </w:r>
      <w:r>
        <w:rPr>
          <w:rFonts w:hint="eastAsia" w:ascii="仿宋_GB2312" w:hAnsi="仿宋_GB2312" w:eastAsia="仿宋_GB2312"/>
          <w:color w:val="auto"/>
          <w:sz w:val="32"/>
          <w:lang w:val="en-US" w:eastAsia="zh-CN"/>
        </w:rPr>
        <w:t>养殖企业建设粪便处理系统，用兔子粪便制作有机肥料，实现环保和经济效益双丰收；</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养殖基地安装污水处理系统，水质达标后排放，防止周围土地污染。</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农业农村局、生态环境局、各乡镇人民政府</w:t>
      </w:r>
      <w:r>
        <w:rPr>
          <w:rFonts w:hint="eastAsia" w:ascii="仿宋_GB2312" w:eastAsia="仿宋_GB2312"/>
          <w:b/>
          <w:color w:val="000000"/>
          <w:spacing w:val="-6"/>
          <w:sz w:val="32"/>
          <w:szCs w:val="32"/>
        </w:rPr>
        <w:t>)</w:t>
      </w:r>
    </w:p>
    <w:p w14:paraId="2A79D58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036</w:t>
      </w:r>
    </w:p>
    <w:p w14:paraId="03CBDD5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关于规范县城各居民小区垃圾清运工作的建议</w:t>
      </w:r>
    </w:p>
    <w:p w14:paraId="3851336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布海力且木·阿西木</w:t>
      </w:r>
    </w:p>
    <w:p w14:paraId="05B03E3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近年来，我县城市建设发生了很大变化，新建了很多居民小区，增强了各族群众的幸福感和安全感。随着各小区不断扩大和住户的增多，垃圾清运问题日益突出。有的小区垃圾不能及时清运造成环境污染，有的小区垃圾清运没有实行定时清运，影响了小区的交通安全。因此做好各小区垃圾清运工作，对于防止环境污染和交通安全意义重大。</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lang w:val="en-US" w:eastAsia="zh-CN"/>
        </w:rPr>
        <w:t>相关单位明确小区垃圾清运时间，对小区垃圾做到每日清运，清运时间定在20:00以后，防止小区环境污染和对小区居民造成不便。</w:t>
      </w:r>
    </w:p>
    <w:p w14:paraId="4F271FE7">
      <w:pPr>
        <w:keepNext w:val="0"/>
        <w:keepLines w:val="0"/>
        <w:pageBreakBefore w:val="0"/>
        <w:widowControl w:val="0"/>
        <w:tabs>
          <w:tab w:val="left" w:pos="645"/>
        </w:tabs>
        <w:kinsoku/>
        <w:wordWrap/>
        <w:overflowPunct/>
        <w:topLinePunct w:val="0"/>
        <w:autoSpaceDE/>
        <w:autoSpaceDN/>
        <w:bidi w:val="0"/>
        <w:adjustRightInd/>
        <w:snapToGrid/>
        <w:spacing w:line="520" w:lineRule="exact"/>
        <w:jc w:val="left"/>
        <w:textAlignment w:val="auto"/>
        <w:rPr>
          <w:rFonts w:hint="eastAsia" w:ascii="仿宋_GB2312" w:eastAsia="仿宋_GB2312"/>
          <w:b/>
          <w:color w:val="000000"/>
          <w:spacing w:val="-6"/>
          <w:sz w:val="32"/>
          <w:szCs w:val="32"/>
          <w:lang w:val="en-US" w:eastAsia="zh-CN"/>
        </w:rPr>
      </w:pP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住建局、新城区街道办事处</w:t>
      </w:r>
      <w:r>
        <w:rPr>
          <w:rFonts w:hint="eastAsia" w:ascii="仿宋_GB2312" w:eastAsia="仿宋_GB2312"/>
          <w:b/>
          <w:color w:val="000000"/>
          <w:spacing w:val="-6"/>
          <w:sz w:val="32"/>
          <w:szCs w:val="32"/>
        </w:rPr>
        <w:t>)</w:t>
      </w:r>
    </w:p>
    <w:p w14:paraId="5557582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037</w:t>
      </w:r>
    </w:p>
    <w:p w14:paraId="3F8C086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关于按国家标准调整电箱及电线高度，保障公民安全的建议</w:t>
      </w:r>
    </w:p>
    <w:p w14:paraId="58DEC6F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凯迪尔丁·赛迪、麦麦提如则·艾萨、麦麦提·麦提托乎提</w:t>
      </w:r>
    </w:p>
    <w:p w14:paraId="530B8311">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随着我县道路建设力度不断加大，为各族群众生产生活带来了极大便利，城乡面貌也发生了巨大变化。但是，由于修建道路过程中，路面被垫高，道路两旁的电箱及电线高度相对降低，不仅影响了道路面貌，也对车辆和行人造成了安全隐患。为确保公民安全，应按国家标准及时调整电箱及电线高度。</w:t>
      </w:r>
      <w:r>
        <w:rPr>
          <w:rFonts w:hint="eastAsia" w:ascii="仿宋_GB2312" w:hAnsi="仿宋_GB2312" w:eastAsia="仿宋_GB2312"/>
          <w:b/>
          <w:bCs/>
          <w:color w:val="auto"/>
          <w:sz w:val="32"/>
          <w:szCs w:val="22"/>
          <w:lang w:val="en-US" w:eastAsia="zh-CN"/>
        </w:rPr>
        <w:t>建议：</w:t>
      </w:r>
      <w:r>
        <w:rPr>
          <w:rFonts w:hint="eastAsia" w:ascii="仿宋_GB2312" w:hAnsi="仿宋_GB2312" w:eastAsia="仿宋_GB2312"/>
          <w:color w:val="auto"/>
          <w:sz w:val="32"/>
          <w:szCs w:val="22"/>
          <w:lang w:val="en-US" w:eastAsia="zh-CN"/>
        </w:rPr>
        <w:t>电力部门对全县的此类问题路段进行排查，并按国家标准调整电箱及电线高</w:t>
      </w:r>
      <w:r>
        <w:rPr>
          <w:rFonts w:hint="eastAsia" w:ascii="仿宋_GB2312" w:hAnsi="仿宋_GB2312" w:eastAsia="仿宋_GB2312"/>
          <w:color w:val="auto"/>
          <w:sz w:val="32"/>
          <w:lang w:val="en-US" w:eastAsia="zh-CN"/>
        </w:rPr>
        <w:t>度。</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电力</w:t>
      </w:r>
      <w:r>
        <w:rPr>
          <w:rFonts w:hint="eastAsia" w:ascii="仿宋_GB2312" w:eastAsia="仿宋_GB2312"/>
          <w:b/>
          <w:color w:val="000000"/>
          <w:spacing w:val="-6"/>
          <w:sz w:val="32"/>
          <w:szCs w:val="32"/>
          <w:lang w:val="en-US" w:eastAsia="zh-CN"/>
        </w:rPr>
        <w:t>公司</w:t>
      </w:r>
      <w:r>
        <w:rPr>
          <w:rFonts w:hint="eastAsia" w:ascii="仿宋_GB2312" w:eastAsia="仿宋_GB2312"/>
          <w:b/>
          <w:color w:val="000000"/>
          <w:spacing w:val="-6"/>
          <w:sz w:val="32"/>
          <w:szCs w:val="32"/>
        </w:rPr>
        <w:t>)</w:t>
      </w:r>
    </w:p>
    <w:p w14:paraId="148D29A5">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olor w:val="auto"/>
          <w:sz w:val="32"/>
          <w:szCs w:val="22"/>
          <w:lang w:val="en-US" w:eastAsia="zh-CN"/>
        </w:rPr>
      </w:pPr>
      <w:r>
        <w:rPr>
          <w:rFonts w:hint="eastAsia"/>
          <w:color w:val="auto"/>
          <w:sz w:val="21"/>
          <w:lang w:val="en-US" w:eastAsia="zh-CN"/>
        </w:rPr>
        <w:tab/>
      </w: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038</w:t>
      </w:r>
    </w:p>
    <w:p w14:paraId="6C13528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关于解决城区居民停车难问题的建议</w:t>
      </w:r>
    </w:p>
    <w:p w14:paraId="0442258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阿依古丽·买买提明、海肉丽汗·买提托乎提、玛依努尔·玉荪、阿伊图兰罕·麦提库尔班、帕提古丽·司马义、吾斯曼江·买提吐送、帕提古丽·努尔、买买提明·艾买尔、买吐地·日介甫、买吐地·买提肉孜、巴吾尔江·萨塔尔、买吐尔逊·尼亚孜、艾则孜·司马义、阿卜杜拉·阿布都海外尔、买提卡斯木·赛地、伊力哈木·伊斯坎代尔、如克亚木·亚森、买买提明、阿布力孜、阿力木江·阿布都艾尼、麦麦提如则·艾萨、麦麦提、麦提托合提、艾合提·阿布都外力、麦图荪·麦麦提</w:t>
      </w:r>
    </w:p>
    <w:p w14:paraId="6ABFB782">
      <w:pPr>
        <w:keepNext w:val="0"/>
        <w:keepLines w:val="0"/>
        <w:pageBreakBefore w:val="0"/>
        <w:widowControl w:val="0"/>
        <w:tabs>
          <w:tab w:val="left" w:pos="645"/>
        </w:tabs>
        <w:kinsoku/>
        <w:wordWrap/>
        <w:overflowPunct/>
        <w:topLinePunct w:val="0"/>
        <w:autoSpaceDE/>
        <w:autoSpaceDN/>
        <w:bidi w:val="0"/>
        <w:adjustRightInd/>
        <w:snapToGrid/>
        <w:spacing w:line="520" w:lineRule="exact"/>
        <w:ind w:firstLine="643" w:firstLineChars="200"/>
        <w:jc w:val="left"/>
        <w:textAlignment w:val="auto"/>
        <w:rPr>
          <w:rFonts w:hint="eastAsia"/>
          <w:color w:val="auto"/>
          <w:sz w:val="21"/>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随着人民生活水平的提高，私家车数量不断增加，城区居民停车难问题日益突出。</w:t>
      </w:r>
      <w:r>
        <w:rPr>
          <w:rFonts w:hint="eastAsia" w:ascii="仿宋_GB2312" w:hAnsi="仿宋_GB2312" w:eastAsia="仿宋_GB2312"/>
          <w:b/>
          <w:bCs/>
          <w:color w:val="auto"/>
          <w:sz w:val="32"/>
          <w:szCs w:val="22"/>
          <w:lang w:val="en-US" w:eastAsia="zh-CN"/>
        </w:rPr>
        <w:t>一是</w:t>
      </w:r>
      <w:r>
        <w:rPr>
          <w:rFonts w:hint="eastAsia" w:ascii="仿宋_GB2312" w:hAnsi="仿宋_GB2312" w:eastAsia="仿宋_GB2312"/>
          <w:color w:val="auto"/>
          <w:sz w:val="32"/>
          <w:szCs w:val="22"/>
          <w:lang w:val="en-US" w:eastAsia="zh-CN"/>
        </w:rPr>
        <w:t>我县现有停车场和各小区内的停车位远不能满足居民的需求，只能将车辆停放在小区前面的停车位，这些停车位对停放的车辆按时间收取停车费，增加了各族群众的负担；</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szCs w:val="22"/>
          <w:lang w:val="en-US" w:eastAsia="zh-CN"/>
        </w:rPr>
        <w:t>交警大队等窗口服务单位因没有设立停车位，来办事的群众只能将车辆停在道路两侧，车辆乱停乱放现象突出，存在较大安全隐患。</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szCs w:val="22"/>
          <w:lang w:val="en-US" w:eastAsia="zh-CN"/>
        </w:rPr>
        <w:t>取消各小区前</w:t>
      </w:r>
      <w:r>
        <w:rPr>
          <w:rFonts w:hint="eastAsia" w:ascii="仿宋_GB2312" w:hAnsi="仿宋_GB2312" w:eastAsia="仿宋_GB2312"/>
          <w:color w:val="auto"/>
          <w:sz w:val="32"/>
          <w:lang w:val="en-US" w:eastAsia="zh-CN"/>
        </w:rPr>
        <w:t>面停车场的停车费，保证24小时对外开放；</w:t>
      </w:r>
      <w:r>
        <w:rPr>
          <w:rFonts w:hint="eastAsia" w:ascii="仿宋_GB2312" w:hAnsi="仿宋_GB2312" w:eastAsia="仿宋_GB2312"/>
          <w:b/>
          <w:bCs/>
          <w:color w:val="auto"/>
          <w:sz w:val="32"/>
          <w:szCs w:val="22"/>
          <w:lang w:val="en-US" w:eastAsia="zh-CN"/>
        </w:rPr>
        <w:t>二是</w:t>
      </w:r>
      <w:r>
        <w:rPr>
          <w:rFonts w:hint="eastAsia" w:ascii="仿宋_GB2312" w:hAnsi="仿宋_GB2312" w:eastAsia="仿宋_GB2312"/>
          <w:color w:val="auto"/>
          <w:sz w:val="32"/>
          <w:lang w:val="en-US" w:eastAsia="zh-CN"/>
        </w:rPr>
        <w:t>住建部门尽快制定规划，在城区建设一到两个停车场；</w:t>
      </w:r>
      <w:r>
        <w:rPr>
          <w:rFonts w:hint="eastAsia" w:ascii="仿宋_GB2312" w:hAnsi="仿宋_GB2312" w:eastAsia="仿宋_GB2312"/>
          <w:b/>
          <w:bCs/>
          <w:color w:val="auto"/>
          <w:sz w:val="32"/>
          <w:szCs w:val="22"/>
          <w:lang w:val="en-US" w:eastAsia="zh-CN"/>
        </w:rPr>
        <w:t>三是</w:t>
      </w:r>
      <w:r>
        <w:rPr>
          <w:rFonts w:hint="eastAsia" w:ascii="仿宋_GB2312" w:hAnsi="仿宋_GB2312" w:eastAsia="仿宋_GB2312"/>
          <w:color w:val="auto"/>
          <w:sz w:val="32"/>
          <w:lang w:val="en-US" w:eastAsia="zh-CN"/>
        </w:rPr>
        <w:t>合理利用交警队两侧的空地，建设一个停车场，为办事群众提供方便。</w:t>
      </w:r>
      <w:r>
        <w:rPr>
          <w:rFonts w:hint="eastAsia" w:ascii="仿宋_GB2312" w:eastAsia="仿宋_GB2312"/>
          <w:b/>
          <w:color w:val="000000"/>
          <w:spacing w:val="-6"/>
          <w:sz w:val="32"/>
          <w:szCs w:val="32"/>
        </w:rPr>
        <w:t>(负责落实单位：</w:t>
      </w:r>
      <w:r>
        <w:rPr>
          <w:rFonts w:hint="eastAsia" w:ascii="仿宋_GB2312" w:eastAsia="仿宋_GB2312"/>
          <w:b/>
          <w:color w:val="000000"/>
          <w:spacing w:val="-6"/>
          <w:sz w:val="32"/>
          <w:szCs w:val="32"/>
          <w:lang w:eastAsia="zh-CN"/>
        </w:rPr>
        <w:t>住建局、</w:t>
      </w:r>
      <w:r>
        <w:rPr>
          <w:rFonts w:hint="eastAsia" w:ascii="仿宋_GB2312" w:hAnsi="黑体" w:eastAsia="仿宋_GB2312"/>
          <w:b/>
          <w:bCs w:val="0"/>
          <w:sz w:val="32"/>
          <w:szCs w:val="32"/>
          <w:lang w:val="en-US" w:eastAsia="zh-CN"/>
        </w:rPr>
        <w:t>新城区街道办事处</w:t>
      </w:r>
      <w:r>
        <w:rPr>
          <w:rFonts w:hint="eastAsia" w:ascii="仿宋_GB2312" w:eastAsia="仿宋_GB2312"/>
          <w:b/>
          <w:color w:val="000000"/>
          <w:spacing w:val="-6"/>
          <w:sz w:val="32"/>
          <w:szCs w:val="32"/>
        </w:rPr>
        <w:t>)</w:t>
      </w:r>
    </w:p>
    <w:p w14:paraId="3EECB9DC">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szCs w:val="22"/>
          <w:lang w:val="en-US" w:eastAsia="zh-CN"/>
        </w:rPr>
      </w:pPr>
      <w:r>
        <w:rPr>
          <w:rFonts w:hint="eastAsia" w:ascii="楷体" w:hAnsi="楷体" w:eastAsia="楷体" w:cs="楷体"/>
          <w:b/>
          <w:bCs/>
          <w:color w:val="auto"/>
          <w:sz w:val="32"/>
          <w:lang w:val="en-US" w:eastAsia="zh-CN"/>
        </w:rPr>
        <w:t>提案号：</w:t>
      </w:r>
      <w:r>
        <w:rPr>
          <w:rFonts w:hint="eastAsia" w:ascii="仿宋_GB2312" w:hAnsi="仿宋_GB2312" w:eastAsia="仿宋_GB2312"/>
          <w:color w:val="auto"/>
          <w:sz w:val="32"/>
          <w:szCs w:val="22"/>
          <w:lang w:val="en-US" w:eastAsia="zh-CN"/>
        </w:rPr>
        <w:t>039</w:t>
      </w:r>
    </w:p>
    <w:p w14:paraId="0585870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olor w:val="auto"/>
          <w:sz w:val="32"/>
          <w:lang w:val="en-US" w:eastAsia="zh-CN"/>
        </w:rPr>
      </w:pPr>
      <w:r>
        <w:rPr>
          <w:rFonts w:hint="eastAsia" w:ascii="楷体" w:hAnsi="楷体" w:eastAsia="楷体" w:cs="楷体"/>
          <w:b/>
          <w:bCs/>
          <w:color w:val="auto"/>
          <w:sz w:val="32"/>
          <w:szCs w:val="22"/>
          <w:lang w:val="en-US" w:eastAsia="zh-CN"/>
        </w:rPr>
        <w:t>题  目:</w:t>
      </w:r>
      <w:r>
        <w:rPr>
          <w:rFonts w:hint="eastAsia" w:ascii="仿宋_GB2312" w:hAnsi="仿宋_GB2312" w:eastAsia="仿宋_GB2312"/>
          <w:color w:val="auto"/>
          <w:sz w:val="32"/>
          <w:lang w:val="en-US" w:eastAsia="zh-CN"/>
        </w:rPr>
        <w:t>关于撤除城市主干道两侧的垃圾收集点（垃圾船）的建议</w:t>
      </w:r>
    </w:p>
    <w:p w14:paraId="3B83783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olor w:val="auto"/>
          <w:sz w:val="32"/>
          <w:lang w:val="en-US" w:eastAsia="zh-CN"/>
        </w:rPr>
      </w:pPr>
      <w:r>
        <w:rPr>
          <w:rFonts w:hint="eastAsia" w:ascii="楷体" w:hAnsi="楷体" w:eastAsia="楷体" w:cs="楷体"/>
          <w:b/>
          <w:bCs/>
          <w:color w:val="auto"/>
          <w:sz w:val="32"/>
          <w:szCs w:val="22"/>
          <w:lang w:val="en-US" w:eastAsia="zh-CN"/>
        </w:rPr>
        <w:t>提案人：</w:t>
      </w:r>
      <w:r>
        <w:rPr>
          <w:rFonts w:hint="eastAsia" w:ascii="仿宋_GB2312" w:hAnsi="仿宋_GB2312" w:eastAsia="仿宋_GB2312"/>
          <w:color w:val="auto"/>
          <w:sz w:val="32"/>
          <w:lang w:val="en-US" w:eastAsia="zh-CN"/>
        </w:rPr>
        <w:t>罗鹏</w:t>
      </w:r>
    </w:p>
    <w:p w14:paraId="5F8C0E1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color w:val="000000"/>
          <w:spacing w:val="-6"/>
          <w:sz w:val="32"/>
          <w:szCs w:val="32"/>
          <w:lang w:val="en-US" w:eastAsia="zh-CN"/>
        </w:rPr>
      </w:pPr>
      <w:r>
        <w:rPr>
          <w:rFonts w:hint="eastAsia" w:ascii="仿宋_GB2312" w:hAnsi="仿宋_GB2312" w:eastAsia="仿宋_GB2312"/>
          <w:b/>
          <w:bCs/>
          <w:color w:val="auto"/>
          <w:sz w:val="32"/>
          <w:szCs w:val="22"/>
          <w:lang w:val="en-US" w:eastAsia="zh-CN"/>
        </w:rPr>
        <w:t>内  容：</w:t>
      </w:r>
      <w:r>
        <w:rPr>
          <w:rFonts w:hint="eastAsia" w:ascii="仿宋_GB2312" w:hAnsi="仿宋_GB2312" w:eastAsia="仿宋_GB2312"/>
          <w:color w:val="auto"/>
          <w:sz w:val="32"/>
          <w:szCs w:val="22"/>
          <w:lang w:val="en-US" w:eastAsia="zh-CN"/>
        </w:rPr>
        <w:t>随着我县经济社会发展，城市建设发生了巨大变化，各族群众的工作和生活环境得到了很大改善。但是垃圾的收集和处理一直是影响我县城市发展的突出问题，特别</w:t>
      </w:r>
      <w:bookmarkStart w:id="0" w:name="_GoBack"/>
      <w:bookmarkEnd w:id="0"/>
      <w:r>
        <w:rPr>
          <w:rFonts w:hint="eastAsia" w:ascii="仿宋_GB2312" w:hAnsi="仿宋_GB2312" w:eastAsia="仿宋_GB2312"/>
          <w:color w:val="auto"/>
          <w:sz w:val="32"/>
          <w:szCs w:val="22"/>
          <w:lang w:val="en-US" w:eastAsia="zh-CN"/>
        </w:rPr>
        <w:t>是城区主干道两侧的垃圾收集点（垃圾船），因不能及时清运，已造成严重的城市污染，也成为疫病重大传染源</w:t>
      </w:r>
      <w:r>
        <w:rPr>
          <w:rFonts w:hint="eastAsia" w:ascii="仿宋_GB2312" w:hAnsi="仿宋_GB2312" w:eastAsia="仿宋_GB2312"/>
          <w:b/>
          <w:bCs/>
          <w:color w:val="auto"/>
          <w:sz w:val="32"/>
          <w:szCs w:val="22"/>
          <w:lang w:val="en-US" w:eastAsia="zh-CN"/>
        </w:rPr>
        <w:t>。建议：一是</w:t>
      </w:r>
      <w:r>
        <w:rPr>
          <w:rFonts w:hint="eastAsia" w:ascii="仿宋_GB2312" w:hAnsi="仿宋_GB2312" w:eastAsia="仿宋_GB2312"/>
          <w:color w:val="auto"/>
          <w:sz w:val="32"/>
          <w:szCs w:val="22"/>
          <w:lang w:val="en-US" w:eastAsia="zh-CN"/>
        </w:rPr>
        <w:t>撤</w:t>
      </w:r>
      <w:r>
        <w:rPr>
          <w:rFonts w:hint="eastAsia" w:ascii="仿宋_GB2312" w:hAnsi="仿宋_GB2312" w:eastAsia="仿宋_GB2312"/>
          <w:color w:val="auto"/>
          <w:sz w:val="32"/>
          <w:lang w:val="en-US" w:eastAsia="zh-CN"/>
        </w:rPr>
        <w:t>除沿街主干道两侧的垃圾收集点（垃圾船）；</w:t>
      </w:r>
      <w:r>
        <w:rPr>
          <w:rFonts w:hint="eastAsia" w:ascii="仿宋_GB2312" w:hAnsi="仿宋_GB2312" w:eastAsia="仿宋_GB2312"/>
          <w:b/>
          <w:bCs/>
          <w:color w:val="auto"/>
          <w:sz w:val="32"/>
          <w:lang w:val="en-US" w:eastAsia="zh-CN"/>
        </w:rPr>
        <w:t>二是</w:t>
      </w:r>
      <w:r>
        <w:rPr>
          <w:rFonts w:hint="eastAsia" w:ascii="仿宋_GB2312" w:hAnsi="仿宋_GB2312" w:eastAsia="仿宋_GB2312"/>
          <w:color w:val="auto"/>
          <w:sz w:val="32"/>
          <w:lang w:val="en-US" w:eastAsia="zh-CN"/>
        </w:rPr>
        <w:t>在沿街商铺制定合理的垃圾收集、清运制度，做到即收即运，防止垃圾堆积；</w:t>
      </w:r>
      <w:r>
        <w:rPr>
          <w:rFonts w:hint="eastAsia" w:ascii="仿宋_GB2312" w:hAnsi="仿宋_GB2312" w:eastAsia="仿宋_GB2312"/>
          <w:b/>
          <w:bCs/>
          <w:color w:val="auto"/>
          <w:sz w:val="32"/>
          <w:szCs w:val="22"/>
          <w:lang w:val="en-US" w:eastAsia="zh-CN"/>
        </w:rPr>
        <w:t>三是</w:t>
      </w:r>
      <w:r>
        <w:rPr>
          <w:rFonts w:hint="eastAsia" w:ascii="仿宋_GB2312" w:hAnsi="仿宋_GB2312" w:eastAsia="仿宋_GB2312"/>
          <w:color w:val="auto"/>
          <w:sz w:val="32"/>
          <w:lang w:val="en-US" w:eastAsia="zh-CN"/>
        </w:rPr>
        <w:t>加强对城市环境卫生的监督管理，严格落实门前“三包”制度，对垃圾不及时清运的单位和个人依法严肃处理。</w:t>
      </w:r>
      <w:r>
        <w:rPr>
          <w:rFonts w:hint="eastAsia" w:ascii="仿宋_GB2312" w:eastAsia="仿宋_GB2312"/>
          <w:b/>
          <w:color w:val="000000"/>
          <w:spacing w:val="-6"/>
          <w:sz w:val="32"/>
          <w:szCs w:val="32"/>
          <w:lang w:val="en-US" w:eastAsia="zh-CN"/>
        </w:rPr>
        <w:t>（负责落实单位：住建局、新城区</w:t>
      </w:r>
      <w:r>
        <w:rPr>
          <w:rFonts w:hint="eastAsia" w:ascii="仿宋_GB2312" w:eastAsia="仿宋_GB2312"/>
          <w:b/>
          <w:color w:val="000000"/>
          <w:spacing w:val="-6"/>
          <w:sz w:val="32"/>
          <w:szCs w:val="32"/>
          <w:lang w:eastAsia="zh-CN"/>
        </w:rPr>
        <w:t>街道办事处</w:t>
      </w:r>
      <w:r>
        <w:rPr>
          <w:rFonts w:hint="eastAsia" w:ascii="仿宋_GB2312" w:eastAsia="仿宋_GB2312"/>
          <w:b/>
          <w:color w:val="000000"/>
          <w:spacing w:val="-6"/>
          <w:sz w:val="32"/>
          <w:szCs w:val="32"/>
          <w:lang w:val="en-US" w:eastAsia="zh-CN"/>
        </w:rPr>
        <w:t>）</w:t>
      </w:r>
    </w:p>
    <w:p w14:paraId="1C0331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7251F"/>
    <w:rsid w:val="0689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2020-11-09T05:01:00Z</dcterms:created>
  <dc:creator>000</dc:creator>
  <cp:lastModifiedBy>Administrator</cp:lastModifiedBy>
  <dcterms:modified xsi:type="dcterms:W3CDTF">2025-03-20T15:30:17Z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C8E1617FF614442692EBD8FE55920954_12</vt:lpwstr>
  </property>
</Properties>
</file>